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03E9" w14:textId="527D6E7A" w:rsidR="007B26A0" w:rsidRPr="000B395C" w:rsidRDefault="007B26A0" w:rsidP="007B26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B395C">
        <w:rPr>
          <w:rFonts w:ascii="Times New Roman" w:hAnsi="Times New Roman" w:cs="Times New Roman"/>
          <w:b/>
          <w:bCs/>
          <w:color w:val="000000" w:themeColor="text1"/>
        </w:rPr>
        <w:t>YOUTH MINISTRY COORDINATOR</w:t>
      </w:r>
    </w:p>
    <w:p w14:paraId="3124544C" w14:textId="76FB910B" w:rsidR="007B26A0" w:rsidRPr="000B395C" w:rsidRDefault="007B26A0" w:rsidP="00DF62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B395C">
        <w:rPr>
          <w:rFonts w:ascii="Times New Roman" w:hAnsi="Times New Roman" w:cs="Times New Roman"/>
          <w:b/>
          <w:bCs/>
          <w:color w:val="000000" w:themeColor="text1"/>
        </w:rPr>
        <w:t>Job Description</w:t>
      </w:r>
    </w:p>
    <w:p w14:paraId="4724EF07" w14:textId="0A4B1156" w:rsidR="007B26A0" w:rsidRPr="000B395C" w:rsidRDefault="007B26A0" w:rsidP="00B62F20">
      <w:pPr>
        <w:spacing w:after="0"/>
        <w:ind w:left="1440" w:hanging="1440"/>
        <w:rPr>
          <w:rFonts w:ascii="Times New Roman" w:hAnsi="Times New Roman" w:cs="Times New Roman"/>
          <w:color w:val="000000" w:themeColor="text1"/>
        </w:rPr>
      </w:pPr>
      <w:r w:rsidRPr="00322E60">
        <w:rPr>
          <w:rFonts w:ascii="Times New Roman" w:hAnsi="Times New Roman" w:cs="Times New Roman"/>
          <w:i/>
          <w:iCs/>
          <w:color w:val="000000" w:themeColor="text1"/>
          <w:u w:val="single"/>
        </w:rPr>
        <w:t>STATUS</w:t>
      </w:r>
      <w:r w:rsidRPr="000B395C">
        <w:rPr>
          <w:rFonts w:ascii="Times New Roman" w:hAnsi="Times New Roman" w:cs="Times New Roman"/>
          <w:color w:val="000000" w:themeColor="text1"/>
        </w:rPr>
        <w:t>:</w:t>
      </w:r>
      <w:r w:rsidR="00322E60">
        <w:rPr>
          <w:rFonts w:ascii="Times New Roman" w:hAnsi="Times New Roman" w:cs="Times New Roman"/>
          <w:color w:val="000000" w:themeColor="text1"/>
        </w:rPr>
        <w:t xml:space="preserve">  </w:t>
      </w:r>
      <w:r w:rsidR="00B62F20">
        <w:rPr>
          <w:rFonts w:ascii="Times New Roman" w:hAnsi="Times New Roman" w:cs="Times New Roman"/>
          <w:color w:val="000000" w:themeColor="text1"/>
        </w:rPr>
        <w:tab/>
      </w:r>
      <w:r w:rsidR="00322E60">
        <w:rPr>
          <w:rFonts w:ascii="Times New Roman" w:hAnsi="Times New Roman" w:cs="Times New Roman"/>
          <w:color w:val="000000" w:themeColor="text1"/>
        </w:rPr>
        <w:t>Part-Time Position/Salaried/Approximately 20 hours/week.</w:t>
      </w:r>
    </w:p>
    <w:p w14:paraId="1CB8140E" w14:textId="39D73D30" w:rsidR="007B26A0" w:rsidRDefault="007B26A0" w:rsidP="00B62F20">
      <w:pPr>
        <w:spacing w:after="0"/>
        <w:ind w:left="1440" w:hanging="1440"/>
        <w:rPr>
          <w:rFonts w:ascii="Times New Roman" w:hAnsi="Times New Roman" w:cs="Times New Roman"/>
          <w:color w:val="000000" w:themeColor="text1"/>
        </w:rPr>
      </w:pP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SUPERVISOR</w:t>
      </w:r>
      <w:r w:rsidR="00E17249" w:rsidRPr="00E17249">
        <w:rPr>
          <w:rFonts w:ascii="Times New Roman" w:hAnsi="Times New Roman" w:cs="Times New Roman"/>
          <w:color w:val="000000" w:themeColor="text1"/>
        </w:rPr>
        <w:t>:</w:t>
      </w:r>
      <w:r w:rsidR="00E17249">
        <w:rPr>
          <w:rFonts w:ascii="Times New Roman" w:hAnsi="Times New Roman" w:cs="Times New Roman"/>
          <w:color w:val="000000" w:themeColor="text1"/>
        </w:rPr>
        <w:t xml:space="preserve">  Pastor</w:t>
      </w:r>
    </w:p>
    <w:p w14:paraId="403A0EDB" w14:textId="0CBE9770" w:rsidR="00B62F20" w:rsidRPr="00E17249" w:rsidRDefault="00B62F20" w:rsidP="00B62F20">
      <w:pPr>
        <w:spacing w:after="0"/>
        <w:ind w:left="1440" w:hanging="1440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Personnel Committee and </w:t>
      </w:r>
      <w:r w:rsidR="00AE1299">
        <w:rPr>
          <w:rFonts w:ascii="Times New Roman" w:hAnsi="Times New Roman" w:cs="Times New Roman"/>
          <w:color w:val="000000" w:themeColor="text1"/>
        </w:rPr>
        <w:t>Church Council</w:t>
      </w:r>
    </w:p>
    <w:p w14:paraId="3AD548D9" w14:textId="1BC9167B" w:rsidR="007B26A0" w:rsidRPr="000B395C" w:rsidRDefault="007B26A0" w:rsidP="00287835">
      <w:pPr>
        <w:spacing w:after="0"/>
        <w:ind w:left="720" w:hanging="720"/>
        <w:rPr>
          <w:rFonts w:ascii="Times New Roman" w:hAnsi="Times New Roman" w:cs="Times New Roman"/>
          <w:color w:val="000000" w:themeColor="text1"/>
        </w:rPr>
      </w:pP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WORK WEEK</w:t>
      </w:r>
      <w:r w:rsidRPr="000B395C">
        <w:rPr>
          <w:rFonts w:ascii="Times New Roman" w:hAnsi="Times New Roman" w:cs="Times New Roman"/>
          <w:color w:val="000000" w:themeColor="text1"/>
        </w:rPr>
        <w:t>:</w:t>
      </w:r>
      <w:r w:rsidR="00B62F20">
        <w:rPr>
          <w:rFonts w:ascii="Times New Roman" w:hAnsi="Times New Roman" w:cs="Times New Roman"/>
          <w:color w:val="000000" w:themeColor="text1"/>
        </w:rPr>
        <w:t xml:space="preserve">  Flexible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 w:rsidR="00B62F20">
        <w:rPr>
          <w:rFonts w:ascii="Times New Roman" w:hAnsi="Times New Roman" w:cs="Times New Roman"/>
          <w:color w:val="000000" w:themeColor="text1"/>
        </w:rPr>
        <w:t xml:space="preserve"> to accommodate </w:t>
      </w:r>
      <w:r w:rsidR="00EA5EE0">
        <w:rPr>
          <w:rFonts w:ascii="Times New Roman" w:hAnsi="Times New Roman" w:cs="Times New Roman"/>
          <w:color w:val="000000" w:themeColor="text1"/>
        </w:rPr>
        <w:t xml:space="preserve">both </w:t>
      </w:r>
      <w:r w:rsidR="00B62F20">
        <w:rPr>
          <w:rFonts w:ascii="Times New Roman" w:hAnsi="Times New Roman" w:cs="Times New Roman"/>
          <w:color w:val="000000" w:themeColor="text1"/>
        </w:rPr>
        <w:t xml:space="preserve">our </w:t>
      </w:r>
      <w:r w:rsidR="00EA5EE0">
        <w:rPr>
          <w:rFonts w:ascii="Times New Roman" w:hAnsi="Times New Roman" w:cs="Times New Roman"/>
          <w:color w:val="000000" w:themeColor="text1"/>
        </w:rPr>
        <w:t xml:space="preserve">scheduled </w:t>
      </w:r>
      <w:r w:rsidR="00B62F20">
        <w:rPr>
          <w:rFonts w:ascii="Times New Roman" w:hAnsi="Times New Roman" w:cs="Times New Roman"/>
          <w:color w:val="000000" w:themeColor="text1"/>
        </w:rPr>
        <w:t>special services, activities, events, as well as the applicant’s possible schedul</w:t>
      </w:r>
      <w:r w:rsidR="00EA5EE0">
        <w:rPr>
          <w:rFonts w:ascii="Times New Roman" w:hAnsi="Times New Roman" w:cs="Times New Roman"/>
          <w:color w:val="000000" w:themeColor="text1"/>
        </w:rPr>
        <w:t>ing needs.</w:t>
      </w:r>
      <w:r w:rsidR="00B62F20">
        <w:rPr>
          <w:rFonts w:ascii="Times New Roman" w:hAnsi="Times New Roman" w:cs="Times New Roman"/>
          <w:color w:val="000000" w:themeColor="text1"/>
        </w:rPr>
        <w:t xml:space="preserve"> </w:t>
      </w:r>
    </w:p>
    <w:p w14:paraId="48A1BB0E" w14:textId="4D93B080" w:rsidR="00B62F20" w:rsidRDefault="007B26A0" w:rsidP="00287835">
      <w:pPr>
        <w:spacing w:after="0"/>
        <w:ind w:left="720" w:hanging="720"/>
        <w:rPr>
          <w:rFonts w:ascii="Times New Roman" w:hAnsi="Times New Roman" w:cs="Times New Roman"/>
          <w:color w:val="000000" w:themeColor="text1"/>
        </w:rPr>
      </w:pP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MIN</w:t>
      </w:r>
      <w:r w:rsidR="00396DB5">
        <w:rPr>
          <w:rFonts w:ascii="Times New Roman" w:hAnsi="Times New Roman" w:cs="Times New Roman"/>
          <w:i/>
          <w:iCs/>
          <w:color w:val="000000" w:themeColor="text1"/>
          <w:u w:val="single"/>
        </w:rPr>
        <w:t>I</w:t>
      </w: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MUM QUALIFICATION</w:t>
      </w:r>
      <w:r w:rsidR="00B62F20">
        <w:rPr>
          <w:rFonts w:ascii="Times New Roman" w:hAnsi="Times New Roman" w:cs="Times New Roman"/>
          <w:i/>
          <w:iCs/>
          <w:color w:val="000000" w:themeColor="text1"/>
          <w:u w:val="single"/>
        </w:rPr>
        <w:t>S</w:t>
      </w:r>
      <w:r w:rsidRPr="000B395C">
        <w:rPr>
          <w:rFonts w:ascii="Times New Roman" w:hAnsi="Times New Roman" w:cs="Times New Roman"/>
          <w:color w:val="000000" w:themeColor="text1"/>
        </w:rPr>
        <w:t>:</w:t>
      </w:r>
    </w:p>
    <w:p w14:paraId="14064676" w14:textId="40F309A0" w:rsidR="00B62F20" w:rsidRDefault="00B62F20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Demonstrated ability to establish and maintain relationships with youth (</w:t>
      </w:r>
      <w:r w:rsidR="00AD3B37">
        <w:rPr>
          <w:rFonts w:ascii="Times New Roman" w:hAnsi="Times New Roman" w:cs="Times New Roman"/>
          <w:color w:val="000000" w:themeColor="text1"/>
        </w:rPr>
        <w:t>ab</w:t>
      </w:r>
      <w:r w:rsidR="00396DB5">
        <w:rPr>
          <w:rFonts w:ascii="Times New Roman" w:hAnsi="Times New Roman" w:cs="Times New Roman"/>
          <w:color w:val="000000" w:themeColor="text1"/>
        </w:rPr>
        <w:t>ility</w:t>
      </w:r>
      <w:r w:rsidR="00AD3B37">
        <w:rPr>
          <w:rFonts w:ascii="Times New Roman" w:hAnsi="Times New Roman" w:cs="Times New Roman"/>
          <w:color w:val="000000" w:themeColor="text1"/>
        </w:rPr>
        <w:t xml:space="preserve"> to</w:t>
      </w:r>
      <w:r>
        <w:rPr>
          <w:rFonts w:ascii="Times New Roman" w:hAnsi="Times New Roman" w:cs="Times New Roman"/>
          <w:color w:val="000000" w:themeColor="text1"/>
        </w:rPr>
        <w:t xml:space="preserve"> be supporting Confirmation</w:t>
      </w:r>
      <w:r w:rsidR="00AD3B37">
        <w:rPr>
          <w:rFonts w:ascii="Times New Roman" w:hAnsi="Times New Roman" w:cs="Times New Roman"/>
          <w:color w:val="000000" w:themeColor="text1"/>
        </w:rPr>
        <w:t xml:space="preserve"> and VBS)</w:t>
      </w:r>
    </w:p>
    <w:p w14:paraId="090B0346" w14:textId="2BC3B74B" w:rsidR="00B62F20" w:rsidRPr="00DF62EE" w:rsidRDefault="00AD3B3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 w:rsidRPr="00DF62EE">
        <w:rPr>
          <w:rFonts w:ascii="Times New Roman" w:hAnsi="Times New Roman" w:cs="Times New Roman"/>
          <w:color w:val="000000" w:themeColor="text1"/>
        </w:rPr>
        <w:t>Completed (or open to complete) Youth and Family Ministry Certification Training</w:t>
      </w:r>
    </w:p>
    <w:p w14:paraId="04B3D41F" w14:textId="1966E320" w:rsidR="007B26A0" w:rsidRPr="00AD3B37" w:rsidRDefault="007B26A0" w:rsidP="00396901">
      <w:pPr>
        <w:spacing w:after="0"/>
        <w:ind w:left="720" w:hanging="720"/>
        <w:rPr>
          <w:rFonts w:ascii="Times New Roman" w:hAnsi="Times New Roman" w:cs="Times New Roman"/>
          <w:i/>
          <w:iCs/>
          <w:color w:val="000000" w:themeColor="text1"/>
        </w:rPr>
      </w:pP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PRIMARY GOAL</w:t>
      </w:r>
      <w:r w:rsidRPr="000B395C">
        <w:rPr>
          <w:rFonts w:ascii="Times New Roman" w:hAnsi="Times New Roman" w:cs="Times New Roman"/>
          <w:color w:val="000000" w:themeColor="text1"/>
        </w:rPr>
        <w:t>:</w:t>
      </w:r>
      <w:r w:rsidR="0091536E">
        <w:rPr>
          <w:rFonts w:ascii="Times New Roman" w:hAnsi="Times New Roman" w:cs="Times New Roman"/>
          <w:color w:val="000000" w:themeColor="text1"/>
        </w:rPr>
        <w:t xml:space="preserve">  Together with the pastor</w:t>
      </w:r>
      <w:r w:rsidR="00AD3B37">
        <w:rPr>
          <w:rFonts w:ascii="Times New Roman" w:hAnsi="Times New Roman" w:cs="Times New Roman"/>
          <w:color w:val="000000" w:themeColor="text1"/>
        </w:rPr>
        <w:t xml:space="preserve">, to carry out a pastoral ministry that inspires young people to grow in their relationship with Christ and God’s </w:t>
      </w:r>
      <w:r w:rsidR="00396DB5">
        <w:rPr>
          <w:rFonts w:ascii="Times New Roman" w:hAnsi="Times New Roman" w:cs="Times New Roman"/>
          <w:color w:val="000000" w:themeColor="text1"/>
        </w:rPr>
        <w:t>p</w:t>
      </w:r>
      <w:r w:rsidR="00AD3B37">
        <w:rPr>
          <w:rFonts w:ascii="Times New Roman" w:hAnsi="Times New Roman" w:cs="Times New Roman"/>
          <w:color w:val="000000" w:themeColor="text1"/>
        </w:rPr>
        <w:t xml:space="preserve">eople by engaging in efforts to carry out Faith Lutheran’s Vision: </w:t>
      </w:r>
      <w:r w:rsidR="00AD3B37" w:rsidRPr="00AD3B37">
        <w:rPr>
          <w:rFonts w:ascii="Times New Roman" w:hAnsi="Times New Roman" w:cs="Times New Roman"/>
          <w:i/>
          <w:iCs/>
          <w:color w:val="000000" w:themeColor="text1"/>
        </w:rPr>
        <w:t xml:space="preserve">Sharing God’s Word, Showing God’s Love, </w:t>
      </w:r>
      <w:proofErr w:type="gramStart"/>
      <w:r w:rsidR="00AD3B37" w:rsidRPr="00AD3B37">
        <w:rPr>
          <w:rFonts w:ascii="Times New Roman" w:hAnsi="Times New Roman" w:cs="Times New Roman"/>
          <w:i/>
          <w:iCs/>
          <w:color w:val="000000" w:themeColor="text1"/>
        </w:rPr>
        <w:t>Serving</w:t>
      </w:r>
      <w:proofErr w:type="gramEnd"/>
      <w:r w:rsidR="00AD3B37" w:rsidRPr="00AD3B37">
        <w:rPr>
          <w:rFonts w:ascii="Times New Roman" w:hAnsi="Times New Roman" w:cs="Times New Roman"/>
          <w:i/>
          <w:iCs/>
          <w:color w:val="000000" w:themeColor="text1"/>
        </w:rPr>
        <w:t xml:space="preserve"> God’s World.</w:t>
      </w:r>
    </w:p>
    <w:p w14:paraId="0151452C" w14:textId="25D75EB6" w:rsidR="007B26A0" w:rsidRPr="000B395C" w:rsidRDefault="007B26A0" w:rsidP="00287835">
      <w:pPr>
        <w:spacing w:after="0"/>
        <w:ind w:left="720" w:hanging="360"/>
        <w:rPr>
          <w:rFonts w:ascii="Times New Roman" w:hAnsi="Times New Roman" w:cs="Times New Roman"/>
          <w:color w:val="000000" w:themeColor="text1"/>
        </w:rPr>
      </w:pPr>
    </w:p>
    <w:p w14:paraId="49660B82" w14:textId="539EB197" w:rsidR="007B26A0" w:rsidRPr="000B395C" w:rsidRDefault="007B26A0" w:rsidP="00DF62EE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color w:val="000000" w:themeColor="text1"/>
        </w:rPr>
      </w:pPr>
      <w:r w:rsidRPr="000B395C">
        <w:rPr>
          <w:rFonts w:ascii="Times New Roman" w:hAnsi="Times New Roman" w:cs="Times New Roman"/>
          <w:color w:val="000000" w:themeColor="text1"/>
        </w:rPr>
        <w:t>Key Area</w:t>
      </w:r>
      <w:r w:rsidR="008B0FA4">
        <w:rPr>
          <w:rFonts w:ascii="Times New Roman" w:hAnsi="Times New Roman" w:cs="Times New Roman"/>
          <w:color w:val="000000" w:themeColor="text1"/>
        </w:rPr>
        <w:t xml:space="preserve"> of Responsibility</w:t>
      </w:r>
      <w:r w:rsidRPr="000B395C">
        <w:rPr>
          <w:rFonts w:ascii="Times New Roman" w:hAnsi="Times New Roman" w:cs="Times New Roman"/>
          <w:color w:val="000000" w:themeColor="text1"/>
        </w:rPr>
        <w:t xml:space="preserve">:  </w:t>
      </w:r>
      <w:r w:rsidRPr="000B395C">
        <w:rPr>
          <w:rFonts w:ascii="Times New Roman" w:hAnsi="Times New Roman" w:cs="Times New Roman"/>
          <w:b/>
          <w:bCs/>
          <w:color w:val="000000" w:themeColor="text1"/>
        </w:rPr>
        <w:t>YOUTH MINISTRY</w:t>
      </w:r>
    </w:p>
    <w:p w14:paraId="153BECF7" w14:textId="77777777" w:rsidR="0091536E" w:rsidRDefault="007B26A0" w:rsidP="0091536E">
      <w:pPr>
        <w:spacing w:after="0"/>
        <w:rPr>
          <w:rFonts w:ascii="Times New Roman" w:hAnsi="Times New Roman" w:cs="Times New Roman"/>
          <w:color w:val="000000" w:themeColor="text1"/>
        </w:rPr>
      </w:pPr>
      <w:r w:rsidRPr="00E17249">
        <w:rPr>
          <w:rFonts w:ascii="Times New Roman" w:hAnsi="Times New Roman" w:cs="Times New Roman"/>
          <w:i/>
          <w:iCs/>
          <w:color w:val="000000" w:themeColor="text1"/>
          <w:u w:val="single"/>
        </w:rPr>
        <w:t>SUPPORTING GOAL</w:t>
      </w:r>
      <w:r w:rsidRPr="000B395C">
        <w:rPr>
          <w:rFonts w:ascii="Times New Roman" w:hAnsi="Times New Roman" w:cs="Times New Roman"/>
          <w:color w:val="000000" w:themeColor="text1"/>
        </w:rPr>
        <w:t>:</w:t>
      </w:r>
      <w:r w:rsidR="00AD3B37">
        <w:rPr>
          <w:rFonts w:ascii="Times New Roman" w:hAnsi="Times New Roman" w:cs="Times New Roman"/>
          <w:color w:val="000000" w:themeColor="text1"/>
        </w:rPr>
        <w:t xml:space="preserve">  To support opportunities for stud</w:t>
      </w:r>
      <w:r w:rsidR="00EA5EE0">
        <w:rPr>
          <w:rFonts w:ascii="Times New Roman" w:hAnsi="Times New Roman" w:cs="Times New Roman"/>
          <w:color w:val="000000" w:themeColor="text1"/>
        </w:rPr>
        <w:t>y</w:t>
      </w:r>
      <w:r w:rsidR="00AD3B37">
        <w:rPr>
          <w:rFonts w:ascii="Times New Roman" w:hAnsi="Times New Roman" w:cs="Times New Roman"/>
          <w:color w:val="000000" w:themeColor="text1"/>
        </w:rPr>
        <w:t>, fellowship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 w:rsidR="00AD3B37">
        <w:rPr>
          <w:rFonts w:ascii="Times New Roman" w:hAnsi="Times New Roman" w:cs="Times New Roman"/>
          <w:color w:val="000000" w:themeColor="text1"/>
        </w:rPr>
        <w:t xml:space="preserve"> and social events that involve </w:t>
      </w:r>
    </w:p>
    <w:p w14:paraId="30AB5300" w14:textId="2AD7284A" w:rsidR="00AD3B37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proofErr w:type="gramStart"/>
      <w:r w:rsidR="00AD3B37">
        <w:rPr>
          <w:rFonts w:ascii="Times New Roman" w:hAnsi="Times New Roman" w:cs="Times New Roman"/>
          <w:color w:val="000000" w:themeColor="text1"/>
        </w:rPr>
        <w:t>junior</w:t>
      </w:r>
      <w:proofErr w:type="gramEnd"/>
      <w:r w:rsidR="00AD3B37">
        <w:rPr>
          <w:rFonts w:ascii="Times New Roman" w:hAnsi="Times New Roman" w:cs="Times New Roman"/>
          <w:color w:val="000000" w:themeColor="text1"/>
        </w:rPr>
        <w:t xml:space="preserve"> and high school youth of Faith Lutheran Church and the surrounding area.</w:t>
      </w:r>
    </w:p>
    <w:p w14:paraId="439B9B8D" w14:textId="77777777" w:rsidR="00544BAE" w:rsidRPr="00544BAE" w:rsidRDefault="00544BAE" w:rsidP="00FE036F">
      <w:pPr>
        <w:spacing w:after="0"/>
        <w:ind w:left="270" w:hanging="27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94A5CD0" w14:textId="792592D8" w:rsidR="00AD3B3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Intentionally develops relationships with the youth of the congregation and community, in order to supp</w:t>
      </w:r>
      <w:r w:rsidR="0070758D">
        <w:rPr>
          <w:rFonts w:ascii="Times New Roman" w:hAnsi="Times New Roman" w:cs="Times New Roman"/>
          <w:color w:val="000000" w:themeColor="text1"/>
        </w:rPr>
        <w:t>ort</w:t>
      </w:r>
      <w:r>
        <w:rPr>
          <w:rFonts w:ascii="Times New Roman" w:hAnsi="Times New Roman" w:cs="Times New Roman"/>
          <w:color w:val="000000" w:themeColor="text1"/>
        </w:rPr>
        <w:t xml:space="preserve"> and encourage them in their personal and spiritual lives.</w:t>
      </w:r>
    </w:p>
    <w:p w14:paraId="4302CD7E" w14:textId="32AB7704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Participates in Bible studies and small groups for youth.</w:t>
      </w:r>
    </w:p>
    <w:p w14:paraId="4020DE55" w14:textId="13636922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Actively recruits adults to be engaged with the youth in small and large group settings.</w:t>
      </w:r>
    </w:p>
    <w:p w14:paraId="6A87FFD5" w14:textId="27E1AFA1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Shares resources for devotions and spiritual enrichment to those working with youth and families within the congregation.</w:t>
      </w:r>
    </w:p>
    <w:p w14:paraId="181B7C3F" w14:textId="75AF5DF1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Serves as the resource person to the Board of Youth and Family Ministry as they seek to develop programs, implement fellowship and service events for, by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with the youth of the congregation and community.</w:t>
      </w:r>
    </w:p>
    <w:p w14:paraId="689DEC79" w14:textId="63B3DF1C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Supports and participates at education, service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recreation activities for the youth of Faith Lutheran Church.</w:t>
      </w:r>
    </w:p>
    <w:p w14:paraId="253E85ED" w14:textId="5E55BD3B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Works to cooperate in the intergenerational events with other church boards, especially the Board of Christian Education and</w:t>
      </w:r>
      <w:r w:rsidR="00396DB5">
        <w:rPr>
          <w:rFonts w:ascii="Times New Roman" w:hAnsi="Times New Roman" w:cs="Times New Roman"/>
          <w:color w:val="000000" w:themeColor="text1"/>
        </w:rPr>
        <w:t xml:space="preserve"> the Board of</w:t>
      </w:r>
      <w:r>
        <w:rPr>
          <w:rFonts w:ascii="Times New Roman" w:hAnsi="Times New Roman" w:cs="Times New Roman"/>
          <w:color w:val="000000" w:themeColor="text1"/>
        </w:rPr>
        <w:t xml:space="preserve"> Parish Fellowship.</w:t>
      </w:r>
    </w:p>
    <w:p w14:paraId="46DA3303" w14:textId="7ACC0B09" w:rsidR="00057E4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Maintains positive and affirming relationships with the children, youth, and families of Faith Luther</w:t>
      </w:r>
      <w:r w:rsidR="0070758D">
        <w:rPr>
          <w:rFonts w:ascii="Times New Roman" w:hAnsi="Times New Roman" w:cs="Times New Roman"/>
          <w:color w:val="000000" w:themeColor="text1"/>
        </w:rPr>
        <w:t>an</w:t>
      </w:r>
      <w:r>
        <w:rPr>
          <w:rFonts w:ascii="Times New Roman" w:hAnsi="Times New Roman" w:cs="Times New Roman"/>
          <w:color w:val="000000" w:themeColor="text1"/>
        </w:rPr>
        <w:t xml:space="preserve"> Church.</w:t>
      </w:r>
    </w:p>
    <w:p w14:paraId="14AD14B4" w14:textId="4EA209BC" w:rsidR="00057E47" w:rsidRPr="00AD3B37" w:rsidRDefault="00057E47" w:rsidP="00287835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Encourages involvement for mission trips, Bible camps, youth gatherings, etc. for the youth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works with</w:t>
      </w:r>
      <w:r w:rsidR="00396DB5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Hands </w:t>
      </w:r>
      <w:r w:rsidR="0091536E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n Mission Committee of the congregation to coordinate mission trips.</w:t>
      </w:r>
    </w:p>
    <w:p w14:paraId="0D04CBB3" w14:textId="0C074AE7" w:rsidR="007B26A0" w:rsidRPr="000B395C" w:rsidRDefault="007B26A0" w:rsidP="00287835">
      <w:pPr>
        <w:spacing w:after="0"/>
        <w:ind w:left="720" w:hanging="360"/>
        <w:rPr>
          <w:rFonts w:ascii="Times New Roman" w:hAnsi="Times New Roman" w:cs="Times New Roman"/>
          <w:color w:val="000000" w:themeColor="text1"/>
        </w:rPr>
      </w:pPr>
    </w:p>
    <w:p w14:paraId="16A6B759" w14:textId="67D580A9" w:rsidR="0018629D" w:rsidRDefault="007B26A0" w:rsidP="00DF62EE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B395C">
        <w:rPr>
          <w:rFonts w:ascii="Times New Roman" w:hAnsi="Times New Roman" w:cs="Times New Roman"/>
          <w:color w:val="000000" w:themeColor="text1"/>
        </w:rPr>
        <w:t>Key Area</w:t>
      </w:r>
      <w:r w:rsidR="008B0FA4">
        <w:rPr>
          <w:rFonts w:ascii="Times New Roman" w:hAnsi="Times New Roman" w:cs="Times New Roman"/>
          <w:color w:val="000000" w:themeColor="text1"/>
        </w:rPr>
        <w:t xml:space="preserve"> of Responsibility</w:t>
      </w:r>
      <w:r w:rsidRPr="000B395C">
        <w:rPr>
          <w:rFonts w:ascii="Times New Roman" w:hAnsi="Times New Roman" w:cs="Times New Roman"/>
          <w:color w:val="000000" w:themeColor="text1"/>
        </w:rPr>
        <w:t xml:space="preserve">:  </w:t>
      </w:r>
      <w:r w:rsidRPr="000B395C">
        <w:rPr>
          <w:rFonts w:ascii="Times New Roman" w:hAnsi="Times New Roman" w:cs="Times New Roman"/>
          <w:b/>
          <w:bCs/>
          <w:color w:val="000000" w:themeColor="text1"/>
        </w:rPr>
        <w:t>EDUCATION AND WORSHIP MINISTRY</w:t>
      </w:r>
    </w:p>
    <w:p w14:paraId="292A46F8" w14:textId="77777777" w:rsidR="0091536E" w:rsidRDefault="0018629D" w:rsidP="0091536E">
      <w:pPr>
        <w:spacing w:after="0"/>
        <w:ind w:left="360" w:hanging="360"/>
        <w:rPr>
          <w:rFonts w:ascii="Times New Roman" w:hAnsi="Times New Roman" w:cs="Times New Roman"/>
          <w:color w:val="000000" w:themeColor="text1"/>
        </w:rPr>
      </w:pPr>
      <w:r w:rsidRPr="00FE036F">
        <w:rPr>
          <w:rFonts w:ascii="Times New Roman" w:hAnsi="Times New Roman" w:cs="Times New Roman"/>
          <w:i/>
          <w:iCs/>
          <w:color w:val="000000" w:themeColor="text1"/>
          <w:u w:val="single"/>
        </w:rPr>
        <w:t>SUPPORTING GOAL</w:t>
      </w:r>
      <w:r>
        <w:rPr>
          <w:rFonts w:ascii="Times New Roman" w:hAnsi="Times New Roman" w:cs="Times New Roman"/>
          <w:color w:val="000000" w:themeColor="text1"/>
        </w:rPr>
        <w:t xml:space="preserve">:  </w:t>
      </w:r>
      <w:r w:rsidR="0091536E">
        <w:rPr>
          <w:rFonts w:ascii="Times New Roman" w:hAnsi="Times New Roman" w:cs="Times New Roman"/>
          <w:color w:val="000000" w:themeColor="text1"/>
        </w:rPr>
        <w:t>Together with the pastor</w:t>
      </w:r>
      <w:r>
        <w:rPr>
          <w:rFonts w:ascii="Times New Roman" w:hAnsi="Times New Roman" w:cs="Times New Roman"/>
          <w:color w:val="000000" w:themeColor="text1"/>
        </w:rPr>
        <w:t>, supports the congregation’s education m</w:t>
      </w:r>
      <w:r w:rsidR="0091536E">
        <w:rPr>
          <w:rFonts w:ascii="Times New Roman" w:hAnsi="Times New Roman" w:cs="Times New Roman"/>
          <w:color w:val="000000" w:themeColor="text1"/>
        </w:rPr>
        <w:t xml:space="preserve">inistry and            </w:t>
      </w:r>
    </w:p>
    <w:p w14:paraId="36B5D95B" w14:textId="3C0DAD92" w:rsidR="0018629D" w:rsidRDefault="0091536E" w:rsidP="0091536E">
      <w:pPr>
        <w:spacing w:after="0"/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Christian Education </w:t>
      </w:r>
      <w:r w:rsidR="0018629D">
        <w:rPr>
          <w:rFonts w:ascii="Times New Roman" w:hAnsi="Times New Roman" w:cs="Times New Roman"/>
          <w:color w:val="000000" w:themeColor="text1"/>
        </w:rPr>
        <w:t>programming (i.e. VBS, confirmation, etc.)</w:t>
      </w:r>
    </w:p>
    <w:p w14:paraId="5DD4A30E" w14:textId="77777777" w:rsidR="00544BAE" w:rsidRPr="00544BAE" w:rsidRDefault="00544BAE" w:rsidP="0091536E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2A28C8B" w14:textId="70A9D4B6" w:rsidR="00DF62EE" w:rsidRPr="00DF62EE" w:rsidRDefault="00DF62EE" w:rsidP="00DF62E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F62EE">
        <w:rPr>
          <w:rFonts w:ascii="Times New Roman" w:hAnsi="Times New Roman" w:cs="Times New Roman"/>
          <w:color w:val="000000" w:themeColor="text1"/>
        </w:rPr>
        <w:t xml:space="preserve">Support </w:t>
      </w:r>
      <w:r w:rsidR="008B0FA4">
        <w:rPr>
          <w:rFonts w:ascii="Times New Roman" w:hAnsi="Times New Roman" w:cs="Times New Roman"/>
          <w:color w:val="000000" w:themeColor="text1"/>
        </w:rPr>
        <w:t>to</w:t>
      </w:r>
      <w:r w:rsidRPr="00DF62EE">
        <w:rPr>
          <w:rFonts w:ascii="Times New Roman" w:hAnsi="Times New Roman" w:cs="Times New Roman"/>
          <w:color w:val="000000" w:themeColor="text1"/>
        </w:rPr>
        <w:t xml:space="preserve"> the confirmation program.</w:t>
      </w:r>
    </w:p>
    <w:p w14:paraId="797BF9B7" w14:textId="3E524B38" w:rsidR="00DF62EE" w:rsidRPr="00DF62EE" w:rsidRDefault="00DF62EE" w:rsidP="00DF62E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F62EE">
        <w:rPr>
          <w:rFonts w:ascii="Times New Roman" w:hAnsi="Times New Roman" w:cs="Times New Roman"/>
          <w:color w:val="000000" w:themeColor="text1"/>
        </w:rPr>
        <w:t>Participates in the annual confirmation camp with the pastor.</w:t>
      </w:r>
    </w:p>
    <w:p w14:paraId="2DE66F26" w14:textId="7B3680E4" w:rsidR="00DF62EE" w:rsidRPr="00DF62EE" w:rsidRDefault="00DF62EE" w:rsidP="00DF62E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F62EE">
        <w:rPr>
          <w:rFonts w:ascii="Times New Roman" w:hAnsi="Times New Roman" w:cs="Times New Roman"/>
          <w:color w:val="000000" w:themeColor="text1"/>
        </w:rPr>
        <w:t>Is available to help with Sunday School class for you</w:t>
      </w:r>
      <w:r w:rsidR="00396DB5">
        <w:rPr>
          <w:rFonts w:ascii="Times New Roman" w:hAnsi="Times New Roman" w:cs="Times New Roman"/>
          <w:color w:val="000000" w:themeColor="text1"/>
        </w:rPr>
        <w:t>th</w:t>
      </w:r>
      <w:r w:rsidRPr="00DF62EE">
        <w:rPr>
          <w:rFonts w:ascii="Times New Roman" w:hAnsi="Times New Roman" w:cs="Times New Roman"/>
          <w:color w:val="000000" w:themeColor="text1"/>
        </w:rPr>
        <w:t xml:space="preserve"> within the congregation</w:t>
      </w:r>
    </w:p>
    <w:p w14:paraId="01DF54E2" w14:textId="1FF8E485" w:rsidR="00DF62EE" w:rsidRPr="00DF62EE" w:rsidRDefault="00DF62EE" w:rsidP="00DF62E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F62EE">
        <w:rPr>
          <w:rFonts w:ascii="Times New Roman" w:hAnsi="Times New Roman" w:cs="Times New Roman"/>
          <w:color w:val="000000" w:themeColor="text1"/>
        </w:rPr>
        <w:t>Regularly attends worship</w:t>
      </w:r>
    </w:p>
    <w:p w14:paraId="3BF069E3" w14:textId="22815591" w:rsidR="0091536E" w:rsidRPr="0091536E" w:rsidRDefault="00782899" w:rsidP="0091536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="00DF62EE" w:rsidRPr="00DF62EE">
        <w:rPr>
          <w:rFonts w:ascii="Times New Roman" w:hAnsi="Times New Roman" w:cs="Times New Roman"/>
          <w:color w:val="000000" w:themeColor="text1"/>
        </w:rPr>
        <w:t>ive</w:t>
      </w:r>
      <w:r>
        <w:rPr>
          <w:rFonts w:ascii="Times New Roman" w:hAnsi="Times New Roman" w:cs="Times New Roman"/>
          <w:color w:val="000000" w:themeColor="text1"/>
        </w:rPr>
        <w:t>s</w:t>
      </w:r>
      <w:r w:rsidR="00DF62EE" w:rsidRPr="00DF62EE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>n o</w:t>
      </w:r>
      <w:r w:rsidRPr="00DF62EE">
        <w:rPr>
          <w:rFonts w:ascii="Times New Roman" w:hAnsi="Times New Roman" w:cs="Times New Roman"/>
          <w:color w:val="000000" w:themeColor="text1"/>
        </w:rPr>
        <w:t>ccasional</w:t>
      </w:r>
      <w:r w:rsidR="00DF62EE" w:rsidRPr="00DF62EE">
        <w:rPr>
          <w:rFonts w:ascii="Times New Roman" w:hAnsi="Times New Roman" w:cs="Times New Roman"/>
          <w:color w:val="000000" w:themeColor="text1"/>
        </w:rPr>
        <w:t xml:space="preserve"> children’s sermon</w:t>
      </w:r>
      <w:r>
        <w:rPr>
          <w:rFonts w:ascii="Times New Roman" w:hAnsi="Times New Roman" w:cs="Times New Roman"/>
          <w:color w:val="000000" w:themeColor="text1"/>
        </w:rPr>
        <w:t>,</w:t>
      </w:r>
      <w:r w:rsidR="00DF62EE" w:rsidRPr="00DF62EE">
        <w:rPr>
          <w:rFonts w:ascii="Times New Roman" w:hAnsi="Times New Roman" w:cs="Times New Roman"/>
          <w:color w:val="000000" w:themeColor="text1"/>
        </w:rPr>
        <w:t xml:space="preserve"> as assigned by the pastor.</w:t>
      </w:r>
      <w:r w:rsidR="00866EEF" w:rsidRPr="005834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9F0A3E" wp14:editId="120744D7">
                <wp:simplePos x="0" y="0"/>
                <wp:positionH relativeFrom="column">
                  <wp:posOffset>999309</wp:posOffset>
                </wp:positionH>
                <wp:positionV relativeFrom="paragraph">
                  <wp:posOffset>-195943</wp:posOffset>
                </wp:positionV>
                <wp:extent cx="3920490" cy="45719"/>
                <wp:effectExtent l="0" t="1270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FCE0" w14:textId="5339AA4E" w:rsidR="00866EEF" w:rsidRPr="00583455" w:rsidRDefault="00866EEF" w:rsidP="00866EEF">
                            <w:pPr>
                              <w:rPr>
                                <w:b/>
                                <w:outline/>
                                <w:color w:val="5B9BD5" w:themeColor="accent5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pt;margin-top:-15.45pt;width:308.7pt;height: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" filled="f" stroked="f">
                <v:textbox>
                  <w:txbxContent>
                    <w:p w14:paraId="3A98FCE0" w14:textId="5339AA4E" w:rsidR="00866EEF" w:rsidRPr="00583455" w:rsidRDefault="00866EEF" w:rsidP="00866EEF">
                      <w:pPr>
                        <w:rPr>
                          <w:b/>
                          <w:outline/>
                          <w:color w:val="5B9BD5" w:themeColor="accent5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C6E78" w14:textId="77777777" w:rsidR="0091536E" w:rsidRDefault="00363A73" w:rsidP="00FE036F">
      <w:pPr>
        <w:spacing w:after="0"/>
        <w:ind w:left="180" w:hanging="180"/>
        <w:rPr>
          <w:rFonts w:ascii="Times New Roman" w:hAnsi="Times New Roman" w:cs="Times New Roman"/>
          <w:color w:val="000000" w:themeColor="text1"/>
        </w:rPr>
      </w:pPr>
      <w:r w:rsidRPr="00FE036F">
        <w:rPr>
          <w:rFonts w:ascii="Times New Roman" w:hAnsi="Times New Roman" w:cs="Times New Roman"/>
          <w:i/>
          <w:iCs/>
          <w:color w:val="000000" w:themeColor="text1"/>
          <w:u w:val="single"/>
        </w:rPr>
        <w:lastRenderedPageBreak/>
        <w:t>SUPPORTING GOAL</w:t>
      </w:r>
      <w:r>
        <w:rPr>
          <w:rFonts w:ascii="Times New Roman" w:hAnsi="Times New Roman" w:cs="Times New Roman"/>
          <w:color w:val="000000" w:themeColor="text1"/>
        </w:rPr>
        <w:t xml:space="preserve">: To appropriately and effectively </w:t>
      </w:r>
      <w:r w:rsidR="00D326D0">
        <w:rPr>
          <w:rFonts w:ascii="Times New Roman" w:hAnsi="Times New Roman" w:cs="Times New Roman"/>
          <w:color w:val="000000" w:themeColor="text1"/>
        </w:rPr>
        <w:t>carry out</w:t>
      </w:r>
      <w:r>
        <w:rPr>
          <w:rFonts w:ascii="Times New Roman" w:hAnsi="Times New Roman" w:cs="Times New Roman"/>
          <w:color w:val="000000" w:themeColor="text1"/>
        </w:rPr>
        <w:t xml:space="preserve"> the position of Youth Ministry </w:t>
      </w:r>
    </w:p>
    <w:p w14:paraId="7448B522" w14:textId="1971341F" w:rsidR="00363A73" w:rsidRDefault="0091536E" w:rsidP="00FE036F">
      <w:pPr>
        <w:spacing w:after="0"/>
        <w:ind w:left="18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proofErr w:type="gramStart"/>
      <w:r w:rsidR="00FE036F">
        <w:rPr>
          <w:rFonts w:ascii="Times New Roman" w:hAnsi="Times New Roman" w:cs="Times New Roman"/>
          <w:color w:val="000000" w:themeColor="text1"/>
        </w:rPr>
        <w:t>C</w:t>
      </w:r>
      <w:r w:rsidR="00363A73">
        <w:rPr>
          <w:rFonts w:ascii="Times New Roman" w:hAnsi="Times New Roman" w:cs="Times New Roman"/>
          <w:color w:val="000000" w:themeColor="text1"/>
        </w:rPr>
        <w:t>oordinator.</w:t>
      </w:r>
      <w:proofErr w:type="gramEnd"/>
    </w:p>
    <w:p w14:paraId="5F5643F0" w14:textId="77777777" w:rsidR="00544BAE" w:rsidRPr="00544BAE" w:rsidRDefault="00544BAE" w:rsidP="00FE036F">
      <w:pPr>
        <w:spacing w:after="0"/>
        <w:ind w:left="180" w:hanging="1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459CD31" w14:textId="74FBA615" w:rsidR="00363A73" w:rsidRDefault="00363A73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Maintains strict confidentiality regarding member information, contributions</w:t>
      </w:r>
      <w:r w:rsidR="00396DB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other personal matters.</w:t>
      </w:r>
    </w:p>
    <w:p w14:paraId="3A6E98EE" w14:textId="498BE2A7" w:rsidR="00363A73" w:rsidRDefault="00363A73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Demonstrates behavior consistent with the mission of Faith Lutheran Church and fosters a spirit of </w:t>
      </w:r>
      <w:r w:rsidR="00583455">
        <w:rPr>
          <w:rFonts w:ascii="Times New Roman" w:hAnsi="Times New Roman" w:cs="Times New Roman"/>
        </w:rPr>
        <w:t>thoughtful, considerate</w:t>
      </w:r>
      <w:r w:rsidR="00583455" w:rsidRPr="00BB6BFF">
        <w:rPr>
          <w:rFonts w:ascii="Times New Roman" w:hAnsi="Times New Roman" w:cs="Times New Roman"/>
        </w:rPr>
        <w:t xml:space="preserve"> cooperation</w:t>
      </w:r>
      <w:r w:rsidR="00583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with staff members.</w:t>
      </w:r>
    </w:p>
    <w:p w14:paraId="0B62AB5D" w14:textId="657F1C4F" w:rsidR="00363A73" w:rsidRDefault="00363A73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Attends </w:t>
      </w:r>
      <w:r w:rsidR="00E22176">
        <w:rPr>
          <w:rFonts w:ascii="Times New Roman" w:hAnsi="Times New Roman" w:cs="Times New Roman"/>
          <w:color w:val="000000" w:themeColor="text1"/>
        </w:rPr>
        <w:t>relevant meetings with Pastor/assigned boards.</w:t>
      </w:r>
    </w:p>
    <w:p w14:paraId="23D50AB5" w14:textId="3A2AF451" w:rsidR="00E22176" w:rsidRDefault="00E22176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Submits relevant material/announcements for the monthly newsletter and weekly bulletins.</w:t>
      </w:r>
    </w:p>
    <w:p w14:paraId="1CEBA4B7" w14:textId="76E75CE1" w:rsidR="00E22176" w:rsidRDefault="00E22176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Makes electronic/telephone and personal contact with youth and family.</w:t>
      </w:r>
    </w:p>
    <w:p w14:paraId="24E30B71" w14:textId="48390FD1" w:rsidR="00E22176" w:rsidRDefault="00E22176" w:rsidP="00363A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Engages in relevant continuing education to enhance skills.</w:t>
      </w:r>
    </w:p>
    <w:p w14:paraId="26E946C8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103FB46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0CB697F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69B0865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49E1409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F737529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B62823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D29FCB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ED049F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7B1D0D6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BA56840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39D362A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133DE12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DDB3932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E2E192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9875C15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8E481F2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15A058B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5937D2B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6357BAB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CD60691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9C6D266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B827835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74A6B57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D04933D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3917290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DE4CB4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63097D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76FC413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5C1C133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51DB97D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061C2D4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17C37B9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572A606" w14:textId="77777777" w:rsidR="0091536E" w:rsidRDefault="0091536E" w:rsidP="0091536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1041144" w14:textId="61F20C9C" w:rsidR="0091536E" w:rsidRDefault="0091536E" w:rsidP="0091536E">
      <w:pPr>
        <w:spacing w:after="0"/>
        <w:ind w:left="7200" w:firstLine="7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2020</w:t>
      </w:r>
    </w:p>
    <w:p w14:paraId="04173A78" w14:textId="77777777" w:rsidR="0091536E" w:rsidRDefault="0091536E" w:rsidP="00363A73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91536E" w:rsidSect="009153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C2"/>
    <w:multiLevelType w:val="hybridMultilevel"/>
    <w:tmpl w:val="6932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B715B"/>
    <w:multiLevelType w:val="hybridMultilevel"/>
    <w:tmpl w:val="3320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0D2E"/>
    <w:multiLevelType w:val="hybridMultilevel"/>
    <w:tmpl w:val="558EA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954B7"/>
    <w:multiLevelType w:val="hybridMultilevel"/>
    <w:tmpl w:val="79CE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91470"/>
    <w:multiLevelType w:val="hybridMultilevel"/>
    <w:tmpl w:val="936AC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F5417"/>
    <w:multiLevelType w:val="hybridMultilevel"/>
    <w:tmpl w:val="09AEA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904AD"/>
    <w:multiLevelType w:val="hybridMultilevel"/>
    <w:tmpl w:val="3356F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98B"/>
    <w:multiLevelType w:val="hybridMultilevel"/>
    <w:tmpl w:val="5334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63667"/>
    <w:multiLevelType w:val="hybridMultilevel"/>
    <w:tmpl w:val="817293E0"/>
    <w:lvl w:ilvl="0" w:tplc="0409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>
    <w:nsid w:val="53855278"/>
    <w:multiLevelType w:val="hybridMultilevel"/>
    <w:tmpl w:val="381E4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B5B12"/>
    <w:multiLevelType w:val="hybridMultilevel"/>
    <w:tmpl w:val="F79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350CC"/>
    <w:multiLevelType w:val="hybridMultilevel"/>
    <w:tmpl w:val="BD5E5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0B742A"/>
    <w:multiLevelType w:val="hybridMultilevel"/>
    <w:tmpl w:val="79E48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30132"/>
    <w:multiLevelType w:val="hybridMultilevel"/>
    <w:tmpl w:val="D7D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07D5"/>
    <w:multiLevelType w:val="hybridMultilevel"/>
    <w:tmpl w:val="50540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9"/>
    <w:rsid w:val="000054A9"/>
    <w:rsid w:val="00057E47"/>
    <w:rsid w:val="000B395C"/>
    <w:rsid w:val="000C0011"/>
    <w:rsid w:val="000E02C6"/>
    <w:rsid w:val="000F0C97"/>
    <w:rsid w:val="00122580"/>
    <w:rsid w:val="001326C0"/>
    <w:rsid w:val="00157EF0"/>
    <w:rsid w:val="00161980"/>
    <w:rsid w:val="0018629D"/>
    <w:rsid w:val="001A55C6"/>
    <w:rsid w:val="001C3194"/>
    <w:rsid w:val="001D2E26"/>
    <w:rsid w:val="00247C88"/>
    <w:rsid w:val="00287835"/>
    <w:rsid w:val="002976AB"/>
    <w:rsid w:val="00310347"/>
    <w:rsid w:val="00322E60"/>
    <w:rsid w:val="00363A73"/>
    <w:rsid w:val="003743FE"/>
    <w:rsid w:val="003837BE"/>
    <w:rsid w:val="00396901"/>
    <w:rsid w:val="00396DB5"/>
    <w:rsid w:val="003F2D9A"/>
    <w:rsid w:val="00440C47"/>
    <w:rsid w:val="004A050D"/>
    <w:rsid w:val="00544BAE"/>
    <w:rsid w:val="00583455"/>
    <w:rsid w:val="00614305"/>
    <w:rsid w:val="00625D31"/>
    <w:rsid w:val="00630E4E"/>
    <w:rsid w:val="006C6332"/>
    <w:rsid w:val="0070758D"/>
    <w:rsid w:val="00731BE0"/>
    <w:rsid w:val="00782899"/>
    <w:rsid w:val="007A472F"/>
    <w:rsid w:val="007B26A0"/>
    <w:rsid w:val="007C081F"/>
    <w:rsid w:val="00820198"/>
    <w:rsid w:val="00833E22"/>
    <w:rsid w:val="00835990"/>
    <w:rsid w:val="00866EEF"/>
    <w:rsid w:val="008B0FA4"/>
    <w:rsid w:val="008B7B9E"/>
    <w:rsid w:val="008D6772"/>
    <w:rsid w:val="008F4978"/>
    <w:rsid w:val="0091536E"/>
    <w:rsid w:val="00990B4D"/>
    <w:rsid w:val="00A22BA8"/>
    <w:rsid w:val="00AA40B4"/>
    <w:rsid w:val="00AC3A83"/>
    <w:rsid w:val="00AD3B37"/>
    <w:rsid w:val="00AE1299"/>
    <w:rsid w:val="00B62F20"/>
    <w:rsid w:val="00B76B19"/>
    <w:rsid w:val="00BB6BFF"/>
    <w:rsid w:val="00BE5559"/>
    <w:rsid w:val="00C77A1C"/>
    <w:rsid w:val="00CA1EE1"/>
    <w:rsid w:val="00CA3D8F"/>
    <w:rsid w:val="00CD1AE8"/>
    <w:rsid w:val="00D326D0"/>
    <w:rsid w:val="00DB5076"/>
    <w:rsid w:val="00DC36CA"/>
    <w:rsid w:val="00DF62EE"/>
    <w:rsid w:val="00E00230"/>
    <w:rsid w:val="00E17249"/>
    <w:rsid w:val="00E22176"/>
    <w:rsid w:val="00E64FEB"/>
    <w:rsid w:val="00E72375"/>
    <w:rsid w:val="00EA5EE0"/>
    <w:rsid w:val="00EC0DBE"/>
    <w:rsid w:val="00F40975"/>
    <w:rsid w:val="00F91EE1"/>
    <w:rsid w:val="00FD3622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7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54A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54A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Pritzl</dc:creator>
  <cp:lastModifiedBy>Christine</cp:lastModifiedBy>
  <cp:revision>2</cp:revision>
  <cp:lastPrinted>2020-07-30T13:57:00Z</cp:lastPrinted>
  <dcterms:created xsi:type="dcterms:W3CDTF">2020-07-30T13:57:00Z</dcterms:created>
  <dcterms:modified xsi:type="dcterms:W3CDTF">2020-07-30T13:57:00Z</dcterms:modified>
</cp:coreProperties>
</file>