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1944B4"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Fifth Sunday</w:t>
      </w:r>
      <w:r w:rsidR="0075177B">
        <w:rPr>
          <w:rFonts w:ascii="Times New Roman" w:hAnsi="Times New Roman" w:cs="Times New Roman"/>
          <w:sz w:val="26"/>
          <w:szCs w:val="26"/>
        </w:rPr>
        <w:t xml:space="preserve"> </w:t>
      </w:r>
      <w:r w:rsidR="002925CE">
        <w:rPr>
          <w:rFonts w:ascii="Times New Roman" w:hAnsi="Times New Roman" w:cs="Times New Roman"/>
          <w:sz w:val="26"/>
          <w:szCs w:val="26"/>
        </w:rPr>
        <w:t>of Pentecost</w:t>
      </w:r>
      <w:r w:rsidR="00D733D7">
        <w:rPr>
          <w:rFonts w:ascii="Times New Roman" w:hAnsi="Times New Roman" w:cs="Times New Roman"/>
          <w:sz w:val="26"/>
          <w:szCs w:val="26"/>
        </w:rPr>
        <w:t xml:space="preserve"> </w:t>
      </w:r>
    </w:p>
    <w:p w:rsidR="00C6542E" w:rsidRPr="00B71394" w:rsidRDefault="001944B4"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July 10</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6405A5" w:rsidRDefault="00F25951" w:rsidP="00257B6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6405A5">
        <w:rPr>
          <w:rFonts w:ascii="Times New Roman" w:hAnsi="Times New Roman" w:cs="Times New Roman"/>
          <w:b/>
          <w:i w:val="0"/>
          <w:sz w:val="26"/>
          <w:u w:val="none"/>
        </w:rPr>
        <w:t>Gathering</w:t>
      </w:r>
    </w:p>
    <w:p w:rsidR="00E533A4" w:rsidRDefault="00E533A4" w:rsidP="00257B63">
      <w:pPr>
        <w:autoSpaceDE w:val="0"/>
        <w:autoSpaceDN w:val="0"/>
        <w:adjustRightInd w:val="0"/>
        <w:rPr>
          <w:b/>
          <w:sz w:val="26"/>
          <w:szCs w:val="26"/>
        </w:rPr>
      </w:pPr>
      <w:r w:rsidRPr="006405A5">
        <w:rPr>
          <w:b/>
          <w:sz w:val="26"/>
          <w:szCs w:val="26"/>
        </w:rPr>
        <w:t>Welcome and Announcements</w:t>
      </w:r>
    </w:p>
    <w:p w:rsidR="00473F43" w:rsidRDefault="00473F43" w:rsidP="0075177B">
      <w:pPr>
        <w:autoSpaceDE w:val="0"/>
        <w:autoSpaceDN w:val="0"/>
        <w:adjustRightInd w:val="0"/>
        <w:rPr>
          <w:sz w:val="28"/>
          <w:szCs w:val="28"/>
        </w:rPr>
      </w:pPr>
    </w:p>
    <w:p w:rsidR="0075177B" w:rsidRPr="00D54711" w:rsidRDefault="0075177B" w:rsidP="0075177B">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We begin our worship in the </w:t>
      </w:r>
      <w:r w:rsidR="001E2BB6">
        <w:rPr>
          <w:sz w:val="28"/>
          <w:szCs w:val="28"/>
        </w:rPr>
        <w:t xml:space="preserve">name of the Father, and of the </w:t>
      </w:r>
      <w:r w:rsidRPr="00D54711">
        <w:rPr>
          <w:sz w:val="28"/>
          <w:szCs w:val="28"/>
        </w:rPr>
        <w:t>Son, and of the Holy Spirit.</w:t>
      </w:r>
    </w:p>
    <w:p w:rsidR="0075177B" w:rsidRPr="00D54711" w:rsidRDefault="0075177B" w:rsidP="0075177B">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Amen.</w:t>
      </w:r>
    </w:p>
    <w:p w:rsidR="0075177B" w:rsidRPr="005260DA" w:rsidRDefault="0075177B" w:rsidP="0075177B">
      <w:pPr>
        <w:autoSpaceDE w:val="0"/>
        <w:autoSpaceDN w:val="0"/>
        <w:adjustRightInd w:val="0"/>
        <w:rPr>
          <w:b/>
          <w:sz w:val="16"/>
          <w:szCs w:val="16"/>
        </w:rPr>
      </w:pPr>
    </w:p>
    <w:p w:rsidR="0075177B" w:rsidRPr="00D54711" w:rsidRDefault="0075177B" w:rsidP="0075177B">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Most gracious God, as we gather in your presence we pray,</w:t>
      </w:r>
    </w:p>
    <w:p w:rsidR="0075177B" w:rsidRDefault="0075177B" w:rsidP="0075177B">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That out of your glorious riches you will strengthen us through the power of your Holy </w:t>
      </w:r>
    </w:p>
    <w:p w:rsidR="0075177B" w:rsidRDefault="0075177B" w:rsidP="0075177B">
      <w:pPr>
        <w:autoSpaceDE w:val="0"/>
        <w:autoSpaceDN w:val="0"/>
        <w:adjustRightInd w:val="0"/>
        <w:rPr>
          <w:b/>
          <w:sz w:val="28"/>
          <w:szCs w:val="28"/>
        </w:rPr>
      </w:pPr>
      <w:r>
        <w:rPr>
          <w:b/>
          <w:sz w:val="28"/>
          <w:szCs w:val="28"/>
        </w:rPr>
        <w:t xml:space="preserve">      </w:t>
      </w:r>
      <w:proofErr w:type="gramStart"/>
      <w:r w:rsidRPr="00D54711">
        <w:rPr>
          <w:b/>
          <w:sz w:val="28"/>
          <w:szCs w:val="28"/>
        </w:rPr>
        <w:t>Spirit in our inner being, so that Christ may dwell in our hearts through faith.</w:t>
      </w:r>
      <w:proofErr w:type="gramEnd"/>
      <w:r w:rsidRPr="00D54711">
        <w:rPr>
          <w:b/>
          <w:sz w:val="28"/>
          <w:szCs w:val="28"/>
        </w:rPr>
        <w:t xml:space="preserve">  And </w:t>
      </w:r>
    </w:p>
    <w:p w:rsidR="0075177B" w:rsidRDefault="0075177B" w:rsidP="0075177B">
      <w:pPr>
        <w:autoSpaceDE w:val="0"/>
        <w:autoSpaceDN w:val="0"/>
        <w:adjustRightInd w:val="0"/>
        <w:rPr>
          <w:b/>
          <w:sz w:val="28"/>
          <w:szCs w:val="28"/>
        </w:rPr>
      </w:pPr>
      <w:r>
        <w:rPr>
          <w:b/>
          <w:sz w:val="28"/>
          <w:szCs w:val="28"/>
        </w:rPr>
        <w:t xml:space="preserve">      </w:t>
      </w:r>
      <w:proofErr w:type="gramStart"/>
      <w:r w:rsidRPr="00D54711">
        <w:rPr>
          <w:b/>
          <w:sz w:val="28"/>
          <w:szCs w:val="28"/>
        </w:rPr>
        <w:t>may</w:t>
      </w:r>
      <w:proofErr w:type="gramEnd"/>
      <w:r w:rsidRPr="00D54711">
        <w:rPr>
          <w:b/>
          <w:sz w:val="28"/>
          <w:szCs w:val="28"/>
        </w:rPr>
        <w:t xml:space="preserve"> we, being rooted and grounded in love, be able to grasp how wide and long and </w:t>
      </w:r>
    </w:p>
    <w:p w:rsidR="0075177B" w:rsidRDefault="0075177B" w:rsidP="0075177B">
      <w:pPr>
        <w:autoSpaceDE w:val="0"/>
        <w:autoSpaceDN w:val="0"/>
        <w:adjustRightInd w:val="0"/>
        <w:rPr>
          <w:b/>
          <w:sz w:val="28"/>
          <w:szCs w:val="28"/>
        </w:rPr>
      </w:pPr>
      <w:r>
        <w:rPr>
          <w:b/>
          <w:sz w:val="28"/>
          <w:szCs w:val="28"/>
        </w:rPr>
        <w:t xml:space="preserve">      </w:t>
      </w:r>
      <w:proofErr w:type="gramStart"/>
      <w:r w:rsidRPr="00D54711">
        <w:rPr>
          <w:b/>
          <w:sz w:val="28"/>
          <w:szCs w:val="28"/>
        </w:rPr>
        <w:t>high</w:t>
      </w:r>
      <w:proofErr w:type="gramEnd"/>
      <w:r w:rsidRPr="00D54711">
        <w:rPr>
          <w:b/>
          <w:sz w:val="28"/>
          <w:szCs w:val="28"/>
        </w:rPr>
        <w:t xml:space="preserve"> and deep is the love of Christ, and to know this love that surpasses knowledge – </w:t>
      </w:r>
    </w:p>
    <w:p w:rsidR="0075177B" w:rsidRPr="00D54711" w:rsidRDefault="0075177B" w:rsidP="0075177B">
      <w:pPr>
        <w:autoSpaceDE w:val="0"/>
        <w:autoSpaceDN w:val="0"/>
        <w:adjustRightInd w:val="0"/>
        <w:rPr>
          <w:i/>
          <w:sz w:val="28"/>
          <w:szCs w:val="28"/>
        </w:rPr>
      </w:pPr>
      <w:r>
        <w:rPr>
          <w:b/>
          <w:sz w:val="28"/>
          <w:szCs w:val="28"/>
        </w:rPr>
        <w:t xml:space="preserve">      </w:t>
      </w:r>
      <w:proofErr w:type="gramStart"/>
      <w:r w:rsidRPr="00D54711">
        <w:rPr>
          <w:b/>
          <w:sz w:val="28"/>
          <w:szCs w:val="28"/>
        </w:rPr>
        <w:t>that</w:t>
      </w:r>
      <w:proofErr w:type="gramEnd"/>
      <w:r w:rsidRPr="00D54711">
        <w:rPr>
          <w:b/>
          <w:sz w:val="28"/>
          <w:szCs w:val="28"/>
        </w:rPr>
        <w:t xml:space="preserve"> we may be filled with all the fullness of God. </w:t>
      </w:r>
      <w:r w:rsidRPr="00D54711">
        <w:rPr>
          <w:i/>
          <w:sz w:val="28"/>
          <w:szCs w:val="28"/>
        </w:rPr>
        <w:t>(Ephesians 3:16-19)</w:t>
      </w:r>
    </w:p>
    <w:p w:rsidR="0075177B" w:rsidRPr="00D54711" w:rsidRDefault="0075177B" w:rsidP="0075177B">
      <w:pPr>
        <w:autoSpaceDE w:val="0"/>
        <w:autoSpaceDN w:val="0"/>
        <w:adjustRightInd w:val="0"/>
        <w:rPr>
          <w:bCs/>
          <w:sz w:val="28"/>
          <w:szCs w:val="28"/>
        </w:rPr>
      </w:pPr>
    </w:p>
    <w:p w:rsidR="0075177B" w:rsidRPr="007C2303" w:rsidRDefault="0075177B" w:rsidP="0075177B">
      <w:pPr>
        <w:rPr>
          <w:b/>
          <w:sz w:val="28"/>
          <w:szCs w:val="28"/>
        </w:rPr>
      </w:pPr>
      <w:r w:rsidRPr="007C2303">
        <w:rPr>
          <w:b/>
          <w:bCs/>
          <w:sz w:val="28"/>
          <w:szCs w:val="28"/>
        </w:rPr>
        <w:t>Opening Song</w:t>
      </w:r>
      <w:r w:rsidRPr="007C2303">
        <w:rPr>
          <w:b/>
          <w:sz w:val="28"/>
          <w:szCs w:val="28"/>
        </w:rPr>
        <w:t xml:space="preserve">             </w:t>
      </w:r>
      <w:r>
        <w:rPr>
          <w:b/>
          <w:sz w:val="28"/>
          <w:szCs w:val="28"/>
        </w:rPr>
        <w:t xml:space="preserve">                </w:t>
      </w:r>
      <w:r w:rsidRPr="007C2303">
        <w:rPr>
          <w:b/>
          <w:sz w:val="28"/>
          <w:szCs w:val="28"/>
        </w:rPr>
        <w:t xml:space="preserve">“Open the Eyes of My Heart”  </w:t>
      </w:r>
    </w:p>
    <w:p w:rsidR="0075177B" w:rsidRPr="00D54711" w:rsidRDefault="0075177B" w:rsidP="0075177B">
      <w:pPr>
        <w:rPr>
          <w:b/>
          <w:iCs/>
          <w:sz w:val="28"/>
          <w:szCs w:val="28"/>
        </w:rPr>
      </w:pPr>
    </w:p>
    <w:p w:rsidR="0075177B" w:rsidRDefault="0075177B" w:rsidP="0075177B">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The grace of the Lord Jesus Christ, the love of God, and the communion of the Holy Spirit </w:t>
      </w:r>
    </w:p>
    <w:p w:rsidR="0075177B" w:rsidRPr="00D54711" w:rsidRDefault="0075177B" w:rsidP="0075177B">
      <w:pPr>
        <w:autoSpaceDE w:val="0"/>
        <w:autoSpaceDN w:val="0"/>
        <w:adjustRightInd w:val="0"/>
        <w:rPr>
          <w:sz w:val="28"/>
          <w:szCs w:val="28"/>
        </w:rPr>
      </w:pPr>
      <w:r>
        <w:rPr>
          <w:sz w:val="28"/>
          <w:szCs w:val="28"/>
        </w:rPr>
        <w:t xml:space="preserve">      </w:t>
      </w:r>
      <w:proofErr w:type="gramStart"/>
      <w:r w:rsidRPr="00D54711">
        <w:rPr>
          <w:sz w:val="28"/>
          <w:szCs w:val="28"/>
        </w:rPr>
        <w:t>be</w:t>
      </w:r>
      <w:proofErr w:type="gramEnd"/>
      <w:r w:rsidRPr="00D54711">
        <w:rPr>
          <w:sz w:val="28"/>
          <w:szCs w:val="28"/>
        </w:rPr>
        <w:t xml:space="preserve"> with you all.</w:t>
      </w:r>
    </w:p>
    <w:p w:rsidR="0075177B" w:rsidRPr="00D54711" w:rsidRDefault="0075177B" w:rsidP="0075177B">
      <w:pPr>
        <w:autoSpaceDE w:val="0"/>
        <w:autoSpaceDN w:val="0"/>
        <w:adjustRightInd w:val="0"/>
        <w:rPr>
          <w:b/>
          <w:bCs/>
          <w:sz w:val="28"/>
          <w:szCs w:val="28"/>
        </w:rPr>
      </w:pPr>
      <w:r w:rsidRPr="00D54711">
        <w:rPr>
          <w:b/>
          <w:bCs/>
          <w:sz w:val="28"/>
          <w:szCs w:val="28"/>
        </w:rPr>
        <w:t>C</w:t>
      </w:r>
      <w:r>
        <w:rPr>
          <w:b/>
          <w:bCs/>
          <w:sz w:val="28"/>
          <w:szCs w:val="28"/>
        </w:rPr>
        <w:t>:</w:t>
      </w:r>
      <w:r w:rsidRPr="00D54711">
        <w:rPr>
          <w:b/>
          <w:bCs/>
          <w:sz w:val="28"/>
          <w:szCs w:val="28"/>
        </w:rPr>
        <w:t xml:space="preserve">  And also with you.</w:t>
      </w:r>
    </w:p>
    <w:p w:rsidR="0075177B" w:rsidRPr="00D54711" w:rsidRDefault="0075177B" w:rsidP="0075177B">
      <w:pPr>
        <w:tabs>
          <w:tab w:val="left" w:pos="1440"/>
          <w:tab w:val="left" w:pos="2880"/>
          <w:tab w:val="right" w:pos="6300"/>
        </w:tabs>
        <w:rPr>
          <w:sz w:val="28"/>
          <w:szCs w:val="28"/>
        </w:rPr>
      </w:pPr>
    </w:p>
    <w:p w:rsidR="0075177B" w:rsidRPr="00D54711" w:rsidRDefault="0075177B" w:rsidP="0075177B">
      <w:pPr>
        <w:rPr>
          <w:b/>
          <w:bCs/>
          <w:sz w:val="28"/>
          <w:szCs w:val="28"/>
        </w:rPr>
      </w:pPr>
      <w:r w:rsidRPr="00D54711">
        <w:rPr>
          <w:b/>
          <w:bCs/>
          <w:sz w:val="28"/>
          <w:szCs w:val="28"/>
        </w:rPr>
        <w:t>Prayer of the Day</w:t>
      </w:r>
    </w:p>
    <w:p w:rsidR="0075177B" w:rsidRPr="00D54711" w:rsidRDefault="0075177B" w:rsidP="0075177B">
      <w:pPr>
        <w:rPr>
          <w:color w:val="000000"/>
          <w:sz w:val="28"/>
          <w:szCs w:val="28"/>
        </w:rPr>
      </w:pPr>
      <w:r w:rsidRPr="00D54711">
        <w:rPr>
          <w:color w:val="000000"/>
          <w:sz w:val="28"/>
          <w:szCs w:val="28"/>
        </w:rPr>
        <w:t>P</w:t>
      </w:r>
      <w:r>
        <w:rPr>
          <w:color w:val="000000"/>
          <w:sz w:val="28"/>
          <w:szCs w:val="28"/>
        </w:rPr>
        <w:t>:</w:t>
      </w:r>
      <w:r w:rsidRPr="00D54711">
        <w:rPr>
          <w:color w:val="000000"/>
          <w:sz w:val="28"/>
          <w:szCs w:val="28"/>
        </w:rPr>
        <w:t xml:space="preserve">  Let us pray.  </w:t>
      </w:r>
    </w:p>
    <w:p w:rsidR="0075177B" w:rsidRDefault="0075177B" w:rsidP="0075177B">
      <w:pPr>
        <w:rPr>
          <w:b/>
          <w:sz w:val="28"/>
          <w:szCs w:val="28"/>
        </w:rPr>
      </w:pPr>
      <w:r w:rsidRPr="005260DA">
        <w:rPr>
          <w:b/>
          <w:sz w:val="28"/>
          <w:szCs w:val="28"/>
        </w:rPr>
        <w:t>C</w:t>
      </w:r>
      <w:r>
        <w:rPr>
          <w:b/>
          <w:sz w:val="28"/>
          <w:szCs w:val="28"/>
        </w:rPr>
        <w:t>:</w:t>
      </w:r>
      <w:r w:rsidRPr="005260DA">
        <w:rPr>
          <w:b/>
          <w:sz w:val="28"/>
          <w:szCs w:val="28"/>
        </w:rPr>
        <w:t xml:space="preserve">  Almighty God, draw our hearts to you, guide our minds, </w:t>
      </w:r>
      <w:proofErr w:type="gramStart"/>
      <w:r w:rsidRPr="005260DA">
        <w:rPr>
          <w:b/>
          <w:sz w:val="28"/>
          <w:szCs w:val="28"/>
        </w:rPr>
        <w:t>fill</w:t>
      </w:r>
      <w:proofErr w:type="gramEnd"/>
      <w:r w:rsidRPr="005260DA">
        <w:rPr>
          <w:b/>
          <w:sz w:val="28"/>
          <w:szCs w:val="28"/>
        </w:rPr>
        <w:t xml:space="preserve"> our imaginations, control </w:t>
      </w:r>
    </w:p>
    <w:p w:rsidR="0075177B" w:rsidRDefault="0075177B" w:rsidP="0075177B">
      <w:pPr>
        <w:rPr>
          <w:b/>
          <w:sz w:val="28"/>
          <w:szCs w:val="28"/>
        </w:rPr>
      </w:pPr>
      <w:r>
        <w:rPr>
          <w:b/>
          <w:sz w:val="28"/>
          <w:szCs w:val="28"/>
        </w:rPr>
        <w:t xml:space="preserve">      </w:t>
      </w:r>
      <w:proofErr w:type="gramStart"/>
      <w:r w:rsidRPr="005260DA">
        <w:rPr>
          <w:b/>
          <w:sz w:val="28"/>
          <w:szCs w:val="28"/>
        </w:rPr>
        <w:t>our</w:t>
      </w:r>
      <w:proofErr w:type="gramEnd"/>
      <w:r w:rsidRPr="005260DA">
        <w:rPr>
          <w:b/>
          <w:sz w:val="28"/>
          <w:szCs w:val="28"/>
        </w:rPr>
        <w:t xml:space="preserve"> wills, so that we may be wholly yours. Use us as you will, always to your glory and </w:t>
      </w:r>
    </w:p>
    <w:p w:rsidR="0075177B" w:rsidRDefault="0075177B" w:rsidP="0075177B">
      <w:pPr>
        <w:rPr>
          <w:b/>
          <w:sz w:val="28"/>
          <w:szCs w:val="28"/>
        </w:rPr>
      </w:pPr>
      <w:r>
        <w:rPr>
          <w:b/>
          <w:sz w:val="28"/>
          <w:szCs w:val="28"/>
        </w:rPr>
        <w:t xml:space="preserve">      </w:t>
      </w:r>
      <w:proofErr w:type="gramStart"/>
      <w:r w:rsidRPr="005260DA">
        <w:rPr>
          <w:b/>
          <w:sz w:val="28"/>
          <w:szCs w:val="28"/>
        </w:rPr>
        <w:t>the</w:t>
      </w:r>
      <w:proofErr w:type="gramEnd"/>
      <w:r w:rsidRPr="005260DA">
        <w:rPr>
          <w:b/>
          <w:sz w:val="28"/>
          <w:szCs w:val="28"/>
        </w:rPr>
        <w:t xml:space="preserve"> welfare of your people; through Jesus Christ our Savior and Lord. Amen!</w:t>
      </w:r>
    </w:p>
    <w:p w:rsidR="0075177B" w:rsidRDefault="0075177B" w:rsidP="00257B63">
      <w:pPr>
        <w:autoSpaceDE w:val="0"/>
        <w:autoSpaceDN w:val="0"/>
        <w:adjustRightInd w:val="0"/>
        <w:rPr>
          <w:b/>
          <w:sz w:val="26"/>
          <w:szCs w:val="26"/>
        </w:rPr>
      </w:pPr>
    </w:p>
    <w:p w:rsidR="00DE0994" w:rsidRPr="006405A5" w:rsidRDefault="00F2719D" w:rsidP="00257B63">
      <w:pPr>
        <w:pBdr>
          <w:top w:val="double" w:sz="12" w:space="1" w:color="auto"/>
          <w:left w:val="double" w:sz="12" w:space="4" w:color="auto"/>
          <w:bottom w:val="double" w:sz="12" w:space="1" w:color="auto"/>
          <w:right w:val="double" w:sz="12" w:space="4" w:color="auto"/>
        </w:pBdr>
        <w:jc w:val="center"/>
        <w:rPr>
          <w:b/>
          <w:sz w:val="26"/>
          <w:szCs w:val="26"/>
        </w:rPr>
      </w:pPr>
      <w:r>
        <w:rPr>
          <w:b/>
          <w:sz w:val="26"/>
          <w:szCs w:val="26"/>
        </w:rPr>
        <w:t>The Holy Scriptures</w:t>
      </w:r>
    </w:p>
    <w:p w:rsidR="00F2719D" w:rsidRDefault="00257B63" w:rsidP="0075177B">
      <w:pPr>
        <w:pStyle w:val="NoSpacing"/>
        <w:framePr w:wrap="auto" w:vAnchor="margin" w:yAlign="inline"/>
        <w:rPr>
          <w:sz w:val="26"/>
          <w:szCs w:val="26"/>
        </w:rPr>
      </w:pPr>
      <w:r w:rsidRPr="006405A5">
        <w:rPr>
          <w:sz w:val="26"/>
          <w:szCs w:val="26"/>
        </w:rPr>
        <w:t xml:space="preserve">  </w:t>
      </w:r>
    </w:p>
    <w:p w:rsidR="0075177B" w:rsidRDefault="0075177B" w:rsidP="0075177B">
      <w:pPr>
        <w:keepLines/>
        <w:autoSpaceDE w:val="0"/>
        <w:autoSpaceDN w:val="0"/>
        <w:adjustRightInd w:val="0"/>
        <w:rPr>
          <w:sz w:val="28"/>
          <w:szCs w:val="28"/>
        </w:rPr>
      </w:pPr>
      <w:r w:rsidRPr="00D54711">
        <w:rPr>
          <w:b/>
          <w:sz w:val="28"/>
          <w:szCs w:val="28"/>
        </w:rPr>
        <w:t xml:space="preserve">First Reading: </w:t>
      </w:r>
      <w:r w:rsidRPr="00507FB8">
        <w:rPr>
          <w:sz w:val="28"/>
          <w:szCs w:val="28"/>
        </w:rPr>
        <w:t xml:space="preserve">Deuteronomy 6:4 – 9 </w:t>
      </w:r>
    </w:p>
    <w:p w:rsidR="0075177B" w:rsidRPr="007C2303" w:rsidRDefault="0075177B" w:rsidP="0075177B">
      <w:pPr>
        <w:keepLines/>
        <w:autoSpaceDE w:val="0"/>
        <w:autoSpaceDN w:val="0"/>
        <w:adjustRightInd w:val="0"/>
        <w:rPr>
          <w:i/>
          <w:sz w:val="28"/>
          <w:szCs w:val="28"/>
        </w:rPr>
      </w:pPr>
      <w:r w:rsidRPr="007C2303">
        <w:rPr>
          <w:i/>
          <w:sz w:val="28"/>
          <w:szCs w:val="28"/>
        </w:rPr>
        <w:t xml:space="preserve">   Deuteronomy is a book of the covenant between God and his people, Israel. </w:t>
      </w:r>
      <w:proofErr w:type="gramStart"/>
      <w:r w:rsidRPr="007C2303">
        <w:rPr>
          <w:i/>
          <w:sz w:val="28"/>
          <w:szCs w:val="28"/>
        </w:rPr>
        <w:t>At its core, love forms the heart of this covenant relationship.</w:t>
      </w:r>
      <w:proofErr w:type="gramEnd"/>
      <w:r w:rsidRPr="007C2303">
        <w:rPr>
          <w:i/>
          <w:sz w:val="28"/>
          <w:szCs w:val="28"/>
        </w:rPr>
        <w:t xml:space="preserve"> The “</w:t>
      </w:r>
      <w:proofErr w:type="spellStart"/>
      <w:r w:rsidRPr="007C2303">
        <w:rPr>
          <w:i/>
          <w:sz w:val="28"/>
          <w:szCs w:val="28"/>
        </w:rPr>
        <w:t>Shema</w:t>
      </w:r>
      <w:proofErr w:type="spellEnd"/>
      <w:r w:rsidRPr="007C2303">
        <w:rPr>
          <w:i/>
          <w:sz w:val="28"/>
          <w:szCs w:val="28"/>
        </w:rPr>
        <w:t xml:space="preserve">” provides the classic expression of this wholehearted love between God and his people. It also involves a total pattern of life given in the Law. But it is love, not </w:t>
      </w:r>
      <w:proofErr w:type="gramStart"/>
      <w:r w:rsidRPr="007C2303">
        <w:rPr>
          <w:i/>
          <w:sz w:val="28"/>
          <w:szCs w:val="28"/>
        </w:rPr>
        <w:t>law, that</w:t>
      </w:r>
      <w:proofErr w:type="gramEnd"/>
      <w:r w:rsidRPr="007C2303">
        <w:rPr>
          <w:i/>
          <w:sz w:val="28"/>
          <w:szCs w:val="28"/>
        </w:rPr>
        <w:t xml:space="preserve"> forms the core of the covenant relationship between God and his people Israel.</w:t>
      </w:r>
      <w:r>
        <w:rPr>
          <w:i/>
          <w:sz w:val="28"/>
          <w:szCs w:val="28"/>
        </w:rPr>
        <w:t xml:space="preserve"> </w:t>
      </w:r>
      <w:r w:rsidRPr="007C2303">
        <w:rPr>
          <w:i/>
          <w:sz w:val="28"/>
          <w:szCs w:val="28"/>
        </w:rPr>
        <w:t>Deuteronomy 6</w:t>
      </w:r>
    </w:p>
    <w:p w:rsidR="0075177B" w:rsidRPr="007C2303" w:rsidRDefault="0075177B" w:rsidP="0075177B">
      <w:pPr>
        <w:keepLines/>
        <w:autoSpaceDE w:val="0"/>
        <w:autoSpaceDN w:val="0"/>
        <w:adjustRightInd w:val="0"/>
        <w:rPr>
          <w:i/>
          <w:sz w:val="10"/>
          <w:szCs w:val="10"/>
        </w:rPr>
      </w:pPr>
    </w:p>
    <w:p w:rsidR="0075177B" w:rsidRPr="00507FB8" w:rsidRDefault="0075177B" w:rsidP="0075177B">
      <w:pPr>
        <w:keepLines/>
        <w:autoSpaceDE w:val="0"/>
        <w:autoSpaceDN w:val="0"/>
        <w:adjustRightInd w:val="0"/>
        <w:rPr>
          <w:color w:val="000000"/>
          <w:sz w:val="28"/>
          <w:szCs w:val="28"/>
          <w:highlight w:val="white"/>
        </w:rPr>
      </w:pPr>
      <w:r>
        <w:rPr>
          <w:color w:val="000000"/>
          <w:sz w:val="28"/>
          <w:szCs w:val="28"/>
          <w:highlight w:val="white"/>
        </w:rPr>
        <w:t xml:space="preserve">   </w:t>
      </w:r>
      <w:r w:rsidRPr="007C2303">
        <w:rPr>
          <w:color w:val="000000"/>
          <w:sz w:val="28"/>
          <w:szCs w:val="28"/>
        </w:rPr>
        <w:t>Hear, O Israel: The LORD our God, the LORD is one. Love the LORD your God with all your heart and with all your soul and with all your strength. These commandments that I give you today are to be on your hearts. Impress them on your children. Talk about them when you sit at home and when you walk along the road, when you lie down and when you get up. Tie them as symbols on your hands and bind them on your foreheads. Write them on the doorframes of your houses and on your gates.</w:t>
      </w:r>
    </w:p>
    <w:p w:rsidR="0075177B" w:rsidRPr="00473F43" w:rsidRDefault="0075177B" w:rsidP="00473F43">
      <w:pPr>
        <w:rPr>
          <w:sz w:val="28"/>
          <w:szCs w:val="28"/>
        </w:rPr>
      </w:pPr>
      <w:r>
        <w:rPr>
          <w:sz w:val="28"/>
          <w:szCs w:val="28"/>
        </w:rPr>
        <w:t xml:space="preserve">L: </w:t>
      </w:r>
      <w:r w:rsidRPr="00D54711">
        <w:rPr>
          <w:sz w:val="28"/>
          <w:szCs w:val="28"/>
        </w:rPr>
        <w:t xml:space="preserve"> The Word of the Lord.  </w:t>
      </w:r>
      <w:r w:rsidRPr="00D54711">
        <w:rPr>
          <w:b/>
          <w:sz w:val="28"/>
          <w:szCs w:val="28"/>
        </w:rPr>
        <w:t>C</w:t>
      </w:r>
      <w:r>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EB409B" w:rsidRDefault="00EB409B" w:rsidP="0075177B">
      <w:pPr>
        <w:keepLines/>
        <w:autoSpaceDE w:val="0"/>
        <w:autoSpaceDN w:val="0"/>
        <w:adjustRightInd w:val="0"/>
        <w:rPr>
          <w:b/>
          <w:sz w:val="28"/>
          <w:szCs w:val="28"/>
        </w:rPr>
      </w:pPr>
    </w:p>
    <w:p w:rsidR="00EB409B" w:rsidRDefault="00EB409B" w:rsidP="0075177B">
      <w:pPr>
        <w:keepLines/>
        <w:autoSpaceDE w:val="0"/>
        <w:autoSpaceDN w:val="0"/>
        <w:adjustRightInd w:val="0"/>
        <w:rPr>
          <w:b/>
          <w:sz w:val="28"/>
          <w:szCs w:val="28"/>
        </w:rPr>
      </w:pPr>
    </w:p>
    <w:p w:rsidR="0075177B" w:rsidRDefault="0075177B" w:rsidP="0075177B">
      <w:pPr>
        <w:keepLines/>
        <w:autoSpaceDE w:val="0"/>
        <w:autoSpaceDN w:val="0"/>
        <w:adjustRightInd w:val="0"/>
        <w:rPr>
          <w:sz w:val="28"/>
          <w:szCs w:val="28"/>
        </w:rPr>
      </w:pPr>
      <w:bookmarkStart w:id="0" w:name="_GoBack"/>
      <w:bookmarkEnd w:id="0"/>
      <w:r w:rsidRPr="00D54711">
        <w:rPr>
          <w:b/>
          <w:sz w:val="28"/>
          <w:szCs w:val="28"/>
        </w:rPr>
        <w:t xml:space="preserve">Second Reading: </w:t>
      </w:r>
      <w:r w:rsidRPr="00507FB8">
        <w:rPr>
          <w:sz w:val="28"/>
          <w:szCs w:val="28"/>
        </w:rPr>
        <w:t>Romans 2:23 – 29</w:t>
      </w:r>
    </w:p>
    <w:p w:rsidR="0075177B" w:rsidRPr="007C2303" w:rsidRDefault="0075177B" w:rsidP="0075177B">
      <w:pPr>
        <w:keepLines/>
        <w:autoSpaceDE w:val="0"/>
        <w:autoSpaceDN w:val="0"/>
        <w:adjustRightInd w:val="0"/>
        <w:rPr>
          <w:i/>
          <w:sz w:val="28"/>
          <w:szCs w:val="28"/>
        </w:rPr>
      </w:pPr>
      <w:r w:rsidRPr="007C2303">
        <w:rPr>
          <w:i/>
          <w:sz w:val="28"/>
          <w:szCs w:val="28"/>
        </w:rPr>
        <w:t xml:space="preserve">   Paul is making the point, without obedience to God’s </w:t>
      </w:r>
      <w:proofErr w:type="gramStart"/>
      <w:r w:rsidRPr="007C2303">
        <w:rPr>
          <w:i/>
          <w:sz w:val="28"/>
          <w:szCs w:val="28"/>
        </w:rPr>
        <w:t>Law,</w:t>
      </w:r>
      <w:proofErr w:type="gramEnd"/>
      <w:r w:rsidRPr="007C2303">
        <w:rPr>
          <w:i/>
          <w:sz w:val="28"/>
          <w:szCs w:val="28"/>
        </w:rPr>
        <w:t xml:space="preserve"> the reality behind the covenant sign of </w:t>
      </w:r>
      <w:r w:rsidRPr="007C2303">
        <w:rPr>
          <w:i/>
          <w:color w:val="000000"/>
          <w:sz w:val="28"/>
          <w:szCs w:val="28"/>
        </w:rPr>
        <w:t>circumcision</w:t>
      </w:r>
      <w:r w:rsidRPr="007C2303">
        <w:rPr>
          <w:i/>
          <w:sz w:val="28"/>
          <w:szCs w:val="28"/>
        </w:rPr>
        <w:t xml:space="preserve"> becomes meaningless, just as our baptism is meaningless without faith in God: Father, Son and Holy Spirit. For the real Jew is not merely being Jewish outwardly. “Jew” literally means “one who praises.” It is a matter of the heart. Romans 2</w:t>
      </w:r>
    </w:p>
    <w:p w:rsidR="0075177B" w:rsidRPr="007C2303" w:rsidRDefault="0075177B" w:rsidP="0075177B">
      <w:pPr>
        <w:keepLines/>
        <w:autoSpaceDE w:val="0"/>
        <w:autoSpaceDN w:val="0"/>
        <w:adjustRightInd w:val="0"/>
        <w:rPr>
          <w:sz w:val="10"/>
          <w:szCs w:val="10"/>
        </w:rPr>
      </w:pPr>
    </w:p>
    <w:p w:rsidR="0075177B" w:rsidRPr="007C2303" w:rsidRDefault="0075177B" w:rsidP="0075177B">
      <w:pPr>
        <w:keepLines/>
        <w:autoSpaceDE w:val="0"/>
        <w:autoSpaceDN w:val="0"/>
        <w:adjustRightInd w:val="0"/>
        <w:rPr>
          <w:color w:val="000000"/>
          <w:sz w:val="28"/>
          <w:szCs w:val="28"/>
        </w:rPr>
      </w:pPr>
      <w:r>
        <w:rPr>
          <w:color w:val="000000"/>
          <w:sz w:val="28"/>
          <w:szCs w:val="28"/>
          <w:highlight w:val="white"/>
        </w:rPr>
        <w:t xml:space="preserve">   </w:t>
      </w:r>
      <w:r w:rsidRPr="007C2303">
        <w:rPr>
          <w:color w:val="000000"/>
          <w:sz w:val="28"/>
          <w:szCs w:val="28"/>
        </w:rPr>
        <w:t xml:space="preserve">You who boast in the law, do you dishonor God by breaking the law? </w:t>
      </w:r>
      <w:proofErr w:type="gramStart"/>
      <w:r w:rsidRPr="007C2303">
        <w:rPr>
          <w:color w:val="000000"/>
          <w:sz w:val="28"/>
          <w:szCs w:val="28"/>
        </w:rPr>
        <w:t>As it is written: “God’s name is blasphemed among the Gentiles because of you.”</w:t>
      </w:r>
      <w:proofErr w:type="gramEnd"/>
    </w:p>
    <w:p w:rsidR="0075177B" w:rsidRPr="007C2303" w:rsidRDefault="0075177B" w:rsidP="0075177B">
      <w:pPr>
        <w:keepLines/>
        <w:autoSpaceDE w:val="0"/>
        <w:autoSpaceDN w:val="0"/>
        <w:adjustRightInd w:val="0"/>
        <w:rPr>
          <w:color w:val="000000"/>
          <w:sz w:val="28"/>
          <w:szCs w:val="28"/>
        </w:rPr>
      </w:pPr>
      <w:r>
        <w:rPr>
          <w:color w:val="000000"/>
          <w:sz w:val="28"/>
          <w:szCs w:val="28"/>
        </w:rPr>
        <w:t xml:space="preserve">   </w:t>
      </w:r>
      <w:r w:rsidRPr="007C2303">
        <w:rPr>
          <w:color w:val="000000"/>
          <w:sz w:val="28"/>
          <w:szCs w:val="28"/>
        </w:rPr>
        <w:t>Circumcision has value if you observe the law, but if you break the law, you have become as though you had not been circumcised. So then, if those who are not circumcised keep the law’s requirements, will they not be regarded as though they were circumcised? The one who is not circumcised physically and yet obeys the law will condemn you who, even though you have the written code and circumcision, are a lawbreaker.</w:t>
      </w:r>
    </w:p>
    <w:p w:rsidR="0075177B" w:rsidRPr="00507FB8" w:rsidRDefault="0075177B" w:rsidP="0075177B">
      <w:pPr>
        <w:keepLines/>
        <w:autoSpaceDE w:val="0"/>
        <w:autoSpaceDN w:val="0"/>
        <w:adjustRightInd w:val="0"/>
        <w:rPr>
          <w:color w:val="000000"/>
          <w:sz w:val="28"/>
          <w:szCs w:val="28"/>
          <w:highlight w:val="white"/>
        </w:rPr>
      </w:pPr>
      <w:r>
        <w:rPr>
          <w:color w:val="000000"/>
          <w:sz w:val="28"/>
          <w:szCs w:val="28"/>
        </w:rPr>
        <w:t xml:space="preserve">   </w:t>
      </w:r>
      <w:r w:rsidRPr="007C2303">
        <w:rPr>
          <w:color w:val="000000"/>
          <w:sz w:val="28"/>
          <w:szCs w:val="28"/>
        </w:rPr>
        <w:t>A person is not a Jew who is one only outwardly, nor is circumcision merely outward and physical. No, a person is a Jew who is one inwardly; and circumcision is circumcision of the heart, by the Spirit, not by the written code. Such a person’s praise is not from other people, but from God.</w:t>
      </w:r>
    </w:p>
    <w:p w:rsidR="0075177B" w:rsidRPr="00D54711" w:rsidRDefault="0075177B" w:rsidP="0075177B">
      <w:pPr>
        <w:rPr>
          <w:b/>
          <w:sz w:val="28"/>
          <w:szCs w:val="28"/>
        </w:rPr>
      </w:pPr>
      <w:r>
        <w:rPr>
          <w:sz w:val="28"/>
          <w:szCs w:val="28"/>
        </w:rPr>
        <w:t xml:space="preserve">L: </w:t>
      </w:r>
      <w:r w:rsidRPr="00D54711">
        <w:rPr>
          <w:sz w:val="28"/>
          <w:szCs w:val="28"/>
        </w:rPr>
        <w:t xml:space="preserve"> The Word of the Lord.  </w:t>
      </w:r>
      <w:r w:rsidRPr="00D54711">
        <w:rPr>
          <w:b/>
          <w:sz w:val="28"/>
          <w:szCs w:val="28"/>
        </w:rPr>
        <w:t>C</w:t>
      </w:r>
      <w:r>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75177B" w:rsidRDefault="0075177B" w:rsidP="0075177B">
      <w:pPr>
        <w:rPr>
          <w:sz w:val="28"/>
          <w:szCs w:val="28"/>
        </w:rPr>
      </w:pPr>
    </w:p>
    <w:p w:rsidR="0075177B" w:rsidRDefault="0075177B" w:rsidP="0075177B">
      <w:pPr>
        <w:rPr>
          <w:b/>
          <w:sz w:val="28"/>
          <w:szCs w:val="28"/>
        </w:rPr>
      </w:pPr>
      <w:r w:rsidRPr="007C2303">
        <w:rPr>
          <w:b/>
          <w:sz w:val="28"/>
          <w:szCs w:val="28"/>
        </w:rPr>
        <w:t xml:space="preserve">Gospel Song                       </w:t>
      </w:r>
      <w:r>
        <w:rPr>
          <w:b/>
          <w:sz w:val="28"/>
          <w:szCs w:val="28"/>
        </w:rPr>
        <w:t xml:space="preserve">                  </w:t>
      </w:r>
      <w:r w:rsidRPr="007C2303">
        <w:rPr>
          <w:b/>
          <w:sz w:val="28"/>
          <w:szCs w:val="28"/>
        </w:rPr>
        <w:t>“Open Our Eyes, Lord”</w:t>
      </w:r>
    </w:p>
    <w:p w:rsidR="00EB409B" w:rsidRPr="007C2303" w:rsidRDefault="00EB409B" w:rsidP="0075177B">
      <w:pPr>
        <w:rPr>
          <w:b/>
          <w:sz w:val="28"/>
          <w:szCs w:val="28"/>
        </w:rPr>
      </w:pPr>
    </w:p>
    <w:p w:rsidR="0075177B" w:rsidRPr="00D54711" w:rsidRDefault="0075177B" w:rsidP="0075177B">
      <w:pPr>
        <w:rPr>
          <w:sz w:val="28"/>
          <w:szCs w:val="28"/>
        </w:rPr>
      </w:pPr>
    </w:p>
    <w:p w:rsidR="0075177B" w:rsidRPr="00635D00" w:rsidRDefault="0075177B" w:rsidP="0075177B">
      <w:pPr>
        <w:keepLines/>
        <w:autoSpaceDE w:val="0"/>
        <w:autoSpaceDN w:val="0"/>
        <w:adjustRightInd w:val="0"/>
        <w:rPr>
          <w:sz w:val="28"/>
          <w:szCs w:val="28"/>
        </w:rPr>
      </w:pPr>
      <w:r w:rsidRPr="00D54711">
        <w:rPr>
          <w:b/>
          <w:sz w:val="28"/>
          <w:szCs w:val="28"/>
        </w:rPr>
        <w:t xml:space="preserve">The Gospel: </w:t>
      </w:r>
      <w:r w:rsidRPr="00635D00">
        <w:rPr>
          <w:sz w:val="28"/>
          <w:szCs w:val="28"/>
        </w:rPr>
        <w:t>Mark 7:1 – 23</w:t>
      </w:r>
    </w:p>
    <w:p w:rsidR="0075177B" w:rsidRPr="00635D00" w:rsidRDefault="0075177B" w:rsidP="0075177B">
      <w:pPr>
        <w:keepLines/>
        <w:autoSpaceDE w:val="0"/>
        <w:autoSpaceDN w:val="0"/>
        <w:adjustRightInd w:val="0"/>
        <w:rPr>
          <w:sz w:val="28"/>
          <w:szCs w:val="28"/>
        </w:rPr>
      </w:pPr>
      <w:r>
        <w:rPr>
          <w:sz w:val="28"/>
          <w:szCs w:val="28"/>
        </w:rPr>
        <w:t xml:space="preserve">   </w:t>
      </w:r>
      <w:r w:rsidRPr="00635D00">
        <w:rPr>
          <w:sz w:val="28"/>
          <w:szCs w:val="28"/>
        </w:rPr>
        <w:t>The Pharisees and some of the teachers of the law who had come from Jerusalem gathered around Jesus and saw some of his disciples eating food with hands that were defiled, that is, unwashed. (The Pharisees and all the Jews do not eat unless they give their hands a ceremonial washing, holding to the tradition of the elders. When they come from the marketplace they do not eat unless they wash. And they observe many other traditions, such as the washing of cups, pitchers and kettles.)</w:t>
      </w:r>
    </w:p>
    <w:p w:rsidR="0075177B" w:rsidRPr="00635D00" w:rsidRDefault="0075177B" w:rsidP="0075177B">
      <w:pPr>
        <w:keepLines/>
        <w:autoSpaceDE w:val="0"/>
        <w:autoSpaceDN w:val="0"/>
        <w:adjustRightInd w:val="0"/>
        <w:rPr>
          <w:sz w:val="28"/>
          <w:szCs w:val="28"/>
        </w:rPr>
      </w:pPr>
      <w:r>
        <w:rPr>
          <w:sz w:val="28"/>
          <w:szCs w:val="28"/>
        </w:rPr>
        <w:t xml:space="preserve">   </w:t>
      </w:r>
      <w:r w:rsidRPr="00635D00">
        <w:rPr>
          <w:sz w:val="28"/>
          <w:szCs w:val="28"/>
        </w:rPr>
        <w:t>So the Pharisees and teachers of the law asked Jesus, “Why don’t your disciples live according to the tradition of the elders instead of eating their food with defiled hands?”</w:t>
      </w:r>
    </w:p>
    <w:p w:rsidR="0075177B" w:rsidRPr="00635D00" w:rsidRDefault="0075177B" w:rsidP="0075177B">
      <w:pPr>
        <w:keepLines/>
        <w:autoSpaceDE w:val="0"/>
        <w:autoSpaceDN w:val="0"/>
        <w:adjustRightInd w:val="0"/>
        <w:rPr>
          <w:sz w:val="28"/>
          <w:szCs w:val="28"/>
        </w:rPr>
      </w:pPr>
      <w:r>
        <w:rPr>
          <w:sz w:val="28"/>
          <w:szCs w:val="28"/>
        </w:rPr>
        <w:t xml:space="preserve">   </w:t>
      </w:r>
      <w:r w:rsidRPr="00635D00">
        <w:rPr>
          <w:sz w:val="28"/>
          <w:szCs w:val="28"/>
        </w:rPr>
        <w:t>He replied, “Isaiah was right when he prophesied about you hypocrites; as it is written:</w:t>
      </w:r>
    </w:p>
    <w:p w:rsidR="0075177B" w:rsidRPr="00635D00" w:rsidRDefault="0075177B" w:rsidP="0075177B">
      <w:pPr>
        <w:keepLines/>
        <w:autoSpaceDE w:val="0"/>
        <w:autoSpaceDN w:val="0"/>
        <w:adjustRightInd w:val="0"/>
        <w:rPr>
          <w:sz w:val="28"/>
          <w:szCs w:val="28"/>
        </w:rPr>
      </w:pPr>
      <w:r w:rsidRPr="00635D00">
        <w:rPr>
          <w:sz w:val="28"/>
          <w:szCs w:val="28"/>
        </w:rPr>
        <w:t>“‘These people honor me with their lips,</w:t>
      </w:r>
      <w:r>
        <w:rPr>
          <w:sz w:val="28"/>
          <w:szCs w:val="28"/>
        </w:rPr>
        <w:t xml:space="preserve"> </w:t>
      </w:r>
      <w:r w:rsidRPr="00635D00">
        <w:rPr>
          <w:sz w:val="28"/>
          <w:szCs w:val="28"/>
        </w:rPr>
        <w:t>but their hearts are far from me.</w:t>
      </w:r>
      <w:r>
        <w:rPr>
          <w:sz w:val="28"/>
          <w:szCs w:val="28"/>
        </w:rPr>
        <w:t xml:space="preserve"> </w:t>
      </w:r>
      <w:r w:rsidRPr="00635D00">
        <w:rPr>
          <w:sz w:val="28"/>
          <w:szCs w:val="28"/>
        </w:rPr>
        <w:t>They worship me in vain;</w:t>
      </w:r>
      <w:r>
        <w:rPr>
          <w:sz w:val="28"/>
          <w:szCs w:val="28"/>
        </w:rPr>
        <w:t xml:space="preserve"> </w:t>
      </w:r>
      <w:r w:rsidRPr="00635D00">
        <w:rPr>
          <w:sz w:val="28"/>
          <w:szCs w:val="28"/>
        </w:rPr>
        <w:t>their teachings are merely human rules.’</w:t>
      </w:r>
    </w:p>
    <w:p w:rsidR="0075177B" w:rsidRPr="00635D00" w:rsidRDefault="0075177B" w:rsidP="0075177B">
      <w:pPr>
        <w:keepLines/>
        <w:autoSpaceDE w:val="0"/>
        <w:autoSpaceDN w:val="0"/>
        <w:adjustRightInd w:val="0"/>
        <w:rPr>
          <w:sz w:val="28"/>
          <w:szCs w:val="28"/>
        </w:rPr>
      </w:pPr>
      <w:r>
        <w:rPr>
          <w:sz w:val="28"/>
          <w:szCs w:val="28"/>
        </w:rPr>
        <w:t xml:space="preserve">   </w:t>
      </w:r>
      <w:r w:rsidRPr="00635D00">
        <w:rPr>
          <w:sz w:val="28"/>
          <w:szCs w:val="28"/>
        </w:rPr>
        <w:t>You have let go of the commands of God and are holding on to human traditions.”</w:t>
      </w:r>
    </w:p>
    <w:p w:rsidR="0075177B" w:rsidRPr="00635D00" w:rsidRDefault="0075177B" w:rsidP="0075177B">
      <w:pPr>
        <w:keepLines/>
        <w:autoSpaceDE w:val="0"/>
        <w:autoSpaceDN w:val="0"/>
        <w:adjustRightInd w:val="0"/>
        <w:rPr>
          <w:sz w:val="28"/>
          <w:szCs w:val="28"/>
        </w:rPr>
      </w:pPr>
      <w:r>
        <w:rPr>
          <w:sz w:val="28"/>
          <w:szCs w:val="28"/>
        </w:rPr>
        <w:t xml:space="preserve">   </w:t>
      </w:r>
      <w:r w:rsidRPr="00635D00">
        <w:rPr>
          <w:sz w:val="28"/>
          <w:szCs w:val="28"/>
        </w:rPr>
        <w:t xml:space="preserve">And he continued, “You have a fine way of setting aside the commands of God in order to observe your own traditions! For Moses said, ‘Honor your father and mother,’ and, ‘Anyone who curses their father or mother is to be put to death.’ But you say that if anyone declares that what might have been used to help their father or mother is </w:t>
      </w:r>
      <w:proofErr w:type="spellStart"/>
      <w:r w:rsidRPr="00635D00">
        <w:rPr>
          <w:sz w:val="28"/>
          <w:szCs w:val="28"/>
        </w:rPr>
        <w:t>Corban</w:t>
      </w:r>
      <w:proofErr w:type="spellEnd"/>
      <w:r w:rsidRPr="00635D00">
        <w:rPr>
          <w:sz w:val="28"/>
          <w:szCs w:val="28"/>
        </w:rPr>
        <w:t xml:space="preserve"> (that is, devoted to God</w:t>
      </w:r>
      <w:proofErr w:type="gramStart"/>
      <w:r w:rsidRPr="00635D00">
        <w:rPr>
          <w:sz w:val="28"/>
          <w:szCs w:val="28"/>
        </w:rPr>
        <w:t>)—</w:t>
      </w:r>
      <w:proofErr w:type="gramEnd"/>
      <w:r w:rsidRPr="00635D00">
        <w:rPr>
          <w:sz w:val="28"/>
          <w:szCs w:val="28"/>
        </w:rPr>
        <w:t xml:space="preserve"> then you no longer let them do anything for their father or mother. Thus you nullify the word of God by your tradition that you have handed down. And you do many things like that.”</w:t>
      </w:r>
    </w:p>
    <w:p w:rsidR="0075177B" w:rsidRPr="00635D00" w:rsidRDefault="0075177B" w:rsidP="0075177B">
      <w:pPr>
        <w:keepLines/>
        <w:autoSpaceDE w:val="0"/>
        <w:autoSpaceDN w:val="0"/>
        <w:adjustRightInd w:val="0"/>
        <w:rPr>
          <w:sz w:val="28"/>
          <w:szCs w:val="28"/>
        </w:rPr>
      </w:pPr>
      <w:r>
        <w:rPr>
          <w:sz w:val="28"/>
          <w:szCs w:val="28"/>
        </w:rPr>
        <w:t xml:space="preserve">   </w:t>
      </w:r>
      <w:r w:rsidRPr="00635D00">
        <w:rPr>
          <w:sz w:val="28"/>
          <w:szCs w:val="28"/>
        </w:rPr>
        <w:t>Again Jesus called the crowd to him and said, “Listen to me, everyone, and understand this. Nothing outside a person can defile them by going into them. Rather, it is what comes out of a person that defiles them.”</w:t>
      </w:r>
    </w:p>
    <w:p w:rsidR="0075177B" w:rsidRDefault="0075177B" w:rsidP="0075177B">
      <w:pPr>
        <w:keepLines/>
        <w:autoSpaceDE w:val="0"/>
        <w:autoSpaceDN w:val="0"/>
        <w:adjustRightInd w:val="0"/>
        <w:rPr>
          <w:sz w:val="28"/>
          <w:szCs w:val="28"/>
        </w:rPr>
      </w:pPr>
      <w:r>
        <w:rPr>
          <w:sz w:val="28"/>
          <w:szCs w:val="28"/>
        </w:rPr>
        <w:lastRenderedPageBreak/>
        <w:t xml:space="preserve">   </w:t>
      </w:r>
      <w:r w:rsidRPr="00635D00">
        <w:rPr>
          <w:sz w:val="28"/>
          <w:szCs w:val="28"/>
        </w:rPr>
        <w:t>After he had left the crowd and entered the house, his disciples asked him about this parable.</w:t>
      </w:r>
      <w:r>
        <w:rPr>
          <w:sz w:val="28"/>
          <w:szCs w:val="28"/>
        </w:rPr>
        <w:t xml:space="preserve"> </w:t>
      </w:r>
      <w:r w:rsidRPr="00635D00">
        <w:rPr>
          <w:sz w:val="28"/>
          <w:szCs w:val="28"/>
        </w:rPr>
        <w:t>“Are you so dull?” he asked. “Don’t you see that nothing that enters a person from the outside can defile them? For it doesn’t go into their heart but into their stomach, and then out of the body.” (In saying this, Jesus declared all foods clean.)</w:t>
      </w:r>
    </w:p>
    <w:p w:rsidR="0075177B" w:rsidRPr="00635D00" w:rsidRDefault="0075177B" w:rsidP="0075177B">
      <w:pPr>
        <w:keepLines/>
        <w:autoSpaceDE w:val="0"/>
        <w:autoSpaceDN w:val="0"/>
        <w:adjustRightInd w:val="0"/>
        <w:rPr>
          <w:sz w:val="28"/>
          <w:szCs w:val="28"/>
        </w:rPr>
      </w:pPr>
      <w:r>
        <w:rPr>
          <w:sz w:val="28"/>
          <w:szCs w:val="28"/>
        </w:rPr>
        <w:t xml:space="preserve">   </w:t>
      </w:r>
      <w:r w:rsidRPr="00635D00">
        <w:rPr>
          <w:sz w:val="28"/>
          <w:szCs w:val="28"/>
        </w:rPr>
        <w:t>He went on: “What comes out of a person is what defiles them. For it is from within, out of a person’s heart, that evil thoughts come—sexual immorality, theft, murder, adultery, greed, malice, deceit, lewdness, envy, slander, arrogance and folly. All these evils come from inside and defile a person.”</w:t>
      </w:r>
    </w:p>
    <w:p w:rsidR="0075177B" w:rsidRPr="00D54711" w:rsidRDefault="0075177B" w:rsidP="0075177B">
      <w:pPr>
        <w:rPr>
          <w:b/>
          <w:sz w:val="28"/>
          <w:szCs w:val="28"/>
        </w:rPr>
      </w:pPr>
      <w:r w:rsidRPr="00D54711">
        <w:rPr>
          <w:sz w:val="28"/>
          <w:szCs w:val="28"/>
        </w:rPr>
        <w:t>P</w:t>
      </w:r>
      <w:r>
        <w:rPr>
          <w:sz w:val="28"/>
          <w:szCs w:val="28"/>
        </w:rPr>
        <w:t>:</w:t>
      </w:r>
      <w:r w:rsidRPr="00D54711">
        <w:rPr>
          <w:sz w:val="28"/>
          <w:szCs w:val="28"/>
        </w:rPr>
        <w:t xml:space="preserve"> The Gospel of our Lord.  </w:t>
      </w:r>
      <w:r w:rsidRPr="00D54711">
        <w:rPr>
          <w:b/>
          <w:sz w:val="28"/>
          <w:szCs w:val="28"/>
        </w:rPr>
        <w:t>C</w:t>
      </w:r>
      <w:r>
        <w:rPr>
          <w:b/>
          <w:sz w:val="28"/>
          <w:szCs w:val="28"/>
        </w:rPr>
        <w:t>:</w:t>
      </w:r>
      <w:r w:rsidRPr="00D54711">
        <w:rPr>
          <w:b/>
          <w:sz w:val="28"/>
          <w:szCs w:val="28"/>
        </w:rPr>
        <w:t xml:space="preserve"> Praise to you, O Christ.</w:t>
      </w:r>
    </w:p>
    <w:p w:rsidR="0075177B" w:rsidRPr="00D54711" w:rsidRDefault="0075177B" w:rsidP="0075177B">
      <w:pPr>
        <w:tabs>
          <w:tab w:val="left" w:pos="1440"/>
          <w:tab w:val="left" w:pos="2880"/>
          <w:tab w:val="right" w:pos="6300"/>
        </w:tabs>
        <w:rPr>
          <w:b/>
          <w:sz w:val="28"/>
          <w:szCs w:val="28"/>
        </w:rPr>
      </w:pPr>
    </w:p>
    <w:p w:rsidR="0075177B" w:rsidRDefault="0075177B" w:rsidP="000F283D">
      <w:pPr>
        <w:tabs>
          <w:tab w:val="left" w:pos="1440"/>
          <w:tab w:val="left" w:pos="2880"/>
          <w:tab w:val="right" w:pos="6300"/>
        </w:tabs>
        <w:rPr>
          <w:b/>
          <w:bCs/>
          <w:sz w:val="28"/>
          <w:szCs w:val="28"/>
        </w:rPr>
      </w:pPr>
      <w:r w:rsidRPr="00D54711">
        <w:rPr>
          <w:b/>
          <w:bCs/>
          <w:sz w:val="28"/>
          <w:szCs w:val="28"/>
        </w:rPr>
        <w:t xml:space="preserve">MESSAGE      </w:t>
      </w:r>
      <w:r w:rsidRPr="00D54711">
        <w:rPr>
          <w:bCs/>
          <w:sz w:val="28"/>
          <w:szCs w:val="28"/>
        </w:rPr>
        <w:t xml:space="preserve"> </w:t>
      </w:r>
      <w:r>
        <w:rPr>
          <w:bCs/>
          <w:sz w:val="28"/>
          <w:szCs w:val="28"/>
        </w:rPr>
        <w:t xml:space="preserve">                     </w:t>
      </w:r>
      <w:r w:rsidRPr="00D54711">
        <w:rPr>
          <w:b/>
          <w:bCs/>
          <w:sz w:val="28"/>
          <w:szCs w:val="28"/>
        </w:rPr>
        <w:t xml:space="preserve"> </w:t>
      </w:r>
      <w:r>
        <w:rPr>
          <w:b/>
          <w:bCs/>
          <w:sz w:val="28"/>
          <w:szCs w:val="28"/>
        </w:rPr>
        <w:t xml:space="preserve">        </w:t>
      </w:r>
      <w:r w:rsidR="000F283D">
        <w:rPr>
          <w:b/>
          <w:bCs/>
          <w:sz w:val="28"/>
          <w:szCs w:val="28"/>
        </w:rPr>
        <w:t xml:space="preserve">     </w:t>
      </w:r>
      <w:r>
        <w:rPr>
          <w:b/>
          <w:bCs/>
          <w:sz w:val="28"/>
          <w:szCs w:val="28"/>
        </w:rPr>
        <w:t>“A Matter of the Heart”</w:t>
      </w:r>
    </w:p>
    <w:p w:rsidR="002D24F9" w:rsidRPr="000F283D" w:rsidRDefault="002D24F9" w:rsidP="000F283D">
      <w:pPr>
        <w:tabs>
          <w:tab w:val="left" w:pos="1440"/>
          <w:tab w:val="left" w:pos="2880"/>
          <w:tab w:val="right" w:pos="6300"/>
        </w:tabs>
        <w:rPr>
          <w:bCs/>
          <w:sz w:val="28"/>
          <w:szCs w:val="28"/>
        </w:rPr>
      </w:pPr>
    </w:p>
    <w:p w:rsidR="0075177B" w:rsidRPr="00D54711" w:rsidRDefault="0075177B" w:rsidP="0075177B">
      <w:pPr>
        <w:pStyle w:val="B-Nor12R"/>
        <w:rPr>
          <w:b w:val="0"/>
          <w:sz w:val="28"/>
          <w:szCs w:val="28"/>
        </w:rPr>
      </w:pPr>
      <w:r w:rsidRPr="00D54711">
        <w:rPr>
          <w:sz w:val="28"/>
          <w:szCs w:val="28"/>
        </w:rPr>
        <w:t xml:space="preserve">HYMN    </w:t>
      </w:r>
      <w:r>
        <w:rPr>
          <w:sz w:val="28"/>
          <w:szCs w:val="28"/>
        </w:rPr>
        <w:t xml:space="preserve">                                    </w:t>
      </w:r>
      <w:r w:rsidR="000F283D">
        <w:rPr>
          <w:sz w:val="28"/>
          <w:szCs w:val="28"/>
        </w:rPr>
        <w:t xml:space="preserve">     </w:t>
      </w:r>
      <w:r w:rsidRPr="00D54711">
        <w:rPr>
          <w:sz w:val="28"/>
          <w:szCs w:val="28"/>
        </w:rPr>
        <w:t>“</w:t>
      </w:r>
      <w:r>
        <w:rPr>
          <w:sz w:val="28"/>
          <w:szCs w:val="28"/>
        </w:rPr>
        <w:t>Change My Heart, O God</w:t>
      </w:r>
      <w:r w:rsidRPr="00D54711">
        <w:rPr>
          <w:sz w:val="28"/>
          <w:szCs w:val="28"/>
        </w:rPr>
        <w:t>”</w:t>
      </w:r>
    </w:p>
    <w:p w:rsidR="0075177B" w:rsidRPr="00D54711" w:rsidRDefault="0075177B" w:rsidP="0075177B">
      <w:pPr>
        <w:rPr>
          <w:sz w:val="28"/>
          <w:szCs w:val="28"/>
        </w:rPr>
      </w:pPr>
    </w:p>
    <w:p w:rsidR="0075177B" w:rsidRDefault="0075177B" w:rsidP="0075177B">
      <w:pPr>
        <w:rPr>
          <w:color w:val="000000"/>
          <w:sz w:val="28"/>
          <w:szCs w:val="28"/>
        </w:rPr>
      </w:pPr>
      <w:r w:rsidRPr="00D54711">
        <w:rPr>
          <w:color w:val="000000"/>
          <w:sz w:val="28"/>
          <w:szCs w:val="28"/>
        </w:rPr>
        <w:t xml:space="preserve">P:  Let us affirm our faith together, in the God that calls us through his Son, Jesus Christ, and </w:t>
      </w:r>
    </w:p>
    <w:p w:rsidR="0075177B" w:rsidRDefault="0075177B" w:rsidP="0075177B">
      <w:pPr>
        <w:rPr>
          <w:color w:val="000000"/>
          <w:sz w:val="28"/>
          <w:szCs w:val="28"/>
        </w:rPr>
      </w:pPr>
      <w:r>
        <w:rPr>
          <w:color w:val="000000"/>
          <w:sz w:val="28"/>
          <w:szCs w:val="28"/>
        </w:rPr>
        <w:t xml:space="preserve">     </w:t>
      </w:r>
      <w:proofErr w:type="gramStart"/>
      <w:r w:rsidRPr="00D54711">
        <w:rPr>
          <w:color w:val="000000"/>
          <w:sz w:val="28"/>
          <w:szCs w:val="28"/>
        </w:rPr>
        <w:t>enlightens</w:t>
      </w:r>
      <w:proofErr w:type="gramEnd"/>
      <w:r w:rsidRPr="00D54711">
        <w:rPr>
          <w:color w:val="000000"/>
          <w:sz w:val="28"/>
          <w:szCs w:val="28"/>
        </w:rPr>
        <w:t xml:space="preserve"> our minds, empowers us for ministry, and keeps us in true faith, through his Holy </w:t>
      </w:r>
    </w:p>
    <w:p w:rsidR="0075177B" w:rsidRPr="00D54711" w:rsidRDefault="0075177B" w:rsidP="0075177B">
      <w:pPr>
        <w:rPr>
          <w:color w:val="000000"/>
          <w:sz w:val="28"/>
          <w:szCs w:val="28"/>
        </w:rPr>
      </w:pPr>
      <w:r>
        <w:rPr>
          <w:color w:val="000000"/>
          <w:sz w:val="28"/>
          <w:szCs w:val="28"/>
        </w:rPr>
        <w:t xml:space="preserve">     </w:t>
      </w:r>
      <w:proofErr w:type="gramStart"/>
      <w:r w:rsidRPr="00D54711">
        <w:rPr>
          <w:color w:val="000000"/>
          <w:sz w:val="28"/>
          <w:szCs w:val="28"/>
        </w:rPr>
        <w:t>Spirit.</w:t>
      </w:r>
      <w:proofErr w:type="gramEnd"/>
    </w:p>
    <w:p w:rsidR="0075177B" w:rsidRPr="00D54711" w:rsidRDefault="0075177B" w:rsidP="0075177B">
      <w:pPr>
        <w:pStyle w:val="B-Nor12R"/>
        <w:rPr>
          <w:sz w:val="28"/>
          <w:szCs w:val="28"/>
        </w:rPr>
      </w:pPr>
      <w:r w:rsidRPr="00D54711">
        <w:rPr>
          <w:sz w:val="28"/>
          <w:szCs w:val="28"/>
        </w:rPr>
        <w:t xml:space="preserve">C: I believe in God, the Father almighty, creator of heaven and earth.  </w:t>
      </w:r>
    </w:p>
    <w:p w:rsidR="0075177B" w:rsidRPr="00D54711" w:rsidRDefault="0075177B" w:rsidP="0075177B">
      <w:pPr>
        <w:pStyle w:val="B-Nor12R"/>
        <w:ind w:left="360" w:hanging="360"/>
        <w:rPr>
          <w:sz w:val="28"/>
          <w:szCs w:val="28"/>
        </w:rPr>
      </w:pPr>
      <w:r w:rsidRPr="00D54711">
        <w:rPr>
          <w:spacing w:val="-4"/>
          <w:sz w:val="28"/>
          <w:szCs w:val="28"/>
        </w:rPr>
        <w:t xml:space="preserve">     I believe in Jesus Christ, God's only Son, our Lord, who was conceived by the Holy Spirit, born of the </w:t>
      </w:r>
      <w:proofErr w:type="gramStart"/>
      <w:r w:rsidRPr="00D54711">
        <w:rPr>
          <w:spacing w:val="-4"/>
          <w:sz w:val="28"/>
          <w:szCs w:val="28"/>
        </w:rPr>
        <w:t>virgin</w:t>
      </w:r>
      <w:proofErr w:type="gramEnd"/>
      <w:r w:rsidRPr="00D54711">
        <w:rPr>
          <w:spacing w:val="-4"/>
          <w:sz w:val="28"/>
          <w:szCs w:val="28"/>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D54711">
        <w:rPr>
          <w:sz w:val="28"/>
          <w:szCs w:val="28"/>
        </w:rPr>
        <w:t xml:space="preserve">  </w:t>
      </w:r>
    </w:p>
    <w:p w:rsidR="0075177B" w:rsidRDefault="0075177B" w:rsidP="0075177B">
      <w:pPr>
        <w:pStyle w:val="B-Nor12R"/>
        <w:rPr>
          <w:sz w:val="28"/>
          <w:szCs w:val="28"/>
        </w:rPr>
      </w:pPr>
      <w:r w:rsidRPr="00D54711">
        <w:rPr>
          <w:sz w:val="28"/>
          <w:szCs w:val="28"/>
        </w:rPr>
        <w:t xml:space="preserve">     I believe in the Holy Spirit, the holy Christian church, the communion of saints, the </w:t>
      </w:r>
    </w:p>
    <w:p w:rsidR="0075177B" w:rsidRPr="00D54711" w:rsidRDefault="0075177B" w:rsidP="0075177B">
      <w:pPr>
        <w:pStyle w:val="B-Nor12R"/>
        <w:rPr>
          <w:sz w:val="28"/>
          <w:szCs w:val="28"/>
        </w:rPr>
      </w:pPr>
      <w:r>
        <w:rPr>
          <w:sz w:val="28"/>
          <w:szCs w:val="28"/>
        </w:rPr>
        <w:t xml:space="preserve">     </w:t>
      </w:r>
      <w:proofErr w:type="gramStart"/>
      <w:r w:rsidRPr="00D54711">
        <w:rPr>
          <w:sz w:val="28"/>
          <w:szCs w:val="28"/>
        </w:rPr>
        <w:t>forgiveness</w:t>
      </w:r>
      <w:proofErr w:type="gramEnd"/>
      <w:r w:rsidRPr="00D54711">
        <w:rPr>
          <w:sz w:val="28"/>
          <w:szCs w:val="28"/>
        </w:rPr>
        <w:t xml:space="preserve"> of sins, the resurrection of the body, and the life everlasting. Amen.</w:t>
      </w:r>
    </w:p>
    <w:p w:rsidR="0075177B" w:rsidRDefault="0075177B" w:rsidP="0075177B">
      <w:pPr>
        <w:rPr>
          <w:sz w:val="28"/>
          <w:szCs w:val="28"/>
        </w:rPr>
      </w:pPr>
    </w:p>
    <w:p w:rsidR="000F283D" w:rsidRPr="00045334" w:rsidRDefault="000F283D" w:rsidP="0075177B">
      <w:pPr>
        <w:rPr>
          <w:sz w:val="28"/>
          <w:szCs w:val="28"/>
        </w:rPr>
      </w:pPr>
      <w:r w:rsidRPr="000F283D">
        <w:rPr>
          <w:b/>
          <w:sz w:val="28"/>
          <w:szCs w:val="28"/>
        </w:rPr>
        <w:t>Offering &amp; Offertory</w:t>
      </w:r>
      <w:r>
        <w:rPr>
          <w:sz w:val="28"/>
          <w:szCs w:val="28"/>
        </w:rPr>
        <w:t xml:space="preserve">                          </w:t>
      </w:r>
      <w:r w:rsidRPr="000F283D">
        <w:rPr>
          <w:b/>
          <w:sz w:val="28"/>
          <w:szCs w:val="28"/>
        </w:rPr>
        <w:t>“Lord, Be Glorified”</w:t>
      </w:r>
      <w:r>
        <w:rPr>
          <w:sz w:val="28"/>
          <w:szCs w:val="28"/>
        </w:rPr>
        <w:t xml:space="preserve">   vs. 1</w:t>
      </w:r>
      <w:proofErr w:type="gramStart"/>
      <w:r>
        <w:rPr>
          <w:sz w:val="28"/>
          <w:szCs w:val="28"/>
        </w:rPr>
        <w:t>,3</w:t>
      </w:r>
      <w:proofErr w:type="gramEnd"/>
      <w:r>
        <w:rPr>
          <w:sz w:val="28"/>
          <w:szCs w:val="28"/>
        </w:rPr>
        <w:t xml:space="preserve">                                  </w:t>
      </w:r>
      <w:r w:rsidRPr="000F283D">
        <w:rPr>
          <w:b/>
          <w:sz w:val="28"/>
          <w:szCs w:val="28"/>
        </w:rPr>
        <w:t>#744</w:t>
      </w:r>
      <w:r>
        <w:rPr>
          <w:sz w:val="28"/>
          <w:szCs w:val="28"/>
        </w:rPr>
        <w:t xml:space="preserve">                   </w:t>
      </w:r>
    </w:p>
    <w:p w:rsidR="000F283D" w:rsidRDefault="000F283D" w:rsidP="0075177B">
      <w:pPr>
        <w:autoSpaceDE w:val="0"/>
        <w:autoSpaceDN w:val="0"/>
        <w:adjustRightInd w:val="0"/>
        <w:rPr>
          <w:b/>
          <w:bCs/>
          <w:sz w:val="28"/>
          <w:szCs w:val="28"/>
        </w:rPr>
      </w:pPr>
    </w:p>
    <w:p w:rsidR="0075177B" w:rsidRPr="00D54711" w:rsidRDefault="0075177B" w:rsidP="0075177B">
      <w:pPr>
        <w:autoSpaceDE w:val="0"/>
        <w:autoSpaceDN w:val="0"/>
        <w:adjustRightInd w:val="0"/>
        <w:rPr>
          <w:b/>
          <w:sz w:val="28"/>
          <w:szCs w:val="28"/>
        </w:rPr>
      </w:pPr>
      <w:r w:rsidRPr="00D54711">
        <w:rPr>
          <w:b/>
          <w:bCs/>
          <w:sz w:val="28"/>
          <w:szCs w:val="28"/>
        </w:rPr>
        <w:t xml:space="preserve">PRAYERS OF INTERCESSION </w:t>
      </w:r>
    </w:p>
    <w:p w:rsidR="0075177B" w:rsidRPr="00D54711" w:rsidRDefault="0075177B" w:rsidP="0075177B">
      <w:pPr>
        <w:rPr>
          <w:sz w:val="28"/>
          <w:szCs w:val="28"/>
        </w:rPr>
      </w:pPr>
      <w:r>
        <w:rPr>
          <w:sz w:val="28"/>
          <w:szCs w:val="28"/>
        </w:rPr>
        <w:t xml:space="preserve">P:  </w:t>
      </w:r>
      <w:r w:rsidRPr="00D54711">
        <w:rPr>
          <w:sz w:val="28"/>
          <w:szCs w:val="28"/>
        </w:rPr>
        <w:t>Lord, in your mercy</w:t>
      </w:r>
      <w:proofErr w:type="gramStart"/>
      <w:r w:rsidRPr="00D54711">
        <w:rPr>
          <w:sz w:val="28"/>
          <w:szCs w:val="28"/>
        </w:rPr>
        <w:t xml:space="preserve">, </w:t>
      </w:r>
      <w:r>
        <w:rPr>
          <w:sz w:val="28"/>
          <w:szCs w:val="28"/>
        </w:rPr>
        <w:t xml:space="preserve"> </w:t>
      </w:r>
      <w:r w:rsidRPr="008504EB">
        <w:rPr>
          <w:b/>
          <w:sz w:val="28"/>
          <w:szCs w:val="28"/>
        </w:rPr>
        <w:t>C</w:t>
      </w:r>
      <w:proofErr w:type="gramEnd"/>
      <w:r>
        <w:rPr>
          <w:b/>
          <w:sz w:val="28"/>
          <w:szCs w:val="28"/>
        </w:rPr>
        <w:t>:</w:t>
      </w:r>
      <w:r w:rsidRPr="008504EB">
        <w:rPr>
          <w:b/>
          <w:sz w:val="28"/>
          <w:szCs w:val="28"/>
        </w:rPr>
        <w:t xml:space="preserve"> </w:t>
      </w:r>
      <w:r w:rsidRPr="00D54711">
        <w:rPr>
          <w:b/>
          <w:sz w:val="28"/>
          <w:szCs w:val="28"/>
        </w:rPr>
        <w:t>hear our prayer.</w:t>
      </w:r>
    </w:p>
    <w:p w:rsidR="0075177B" w:rsidRPr="007C2303" w:rsidRDefault="0075177B" w:rsidP="0075177B">
      <w:pPr>
        <w:rPr>
          <w:sz w:val="10"/>
          <w:szCs w:val="10"/>
        </w:rPr>
      </w:pPr>
    </w:p>
    <w:p w:rsidR="0075177B" w:rsidRDefault="0075177B" w:rsidP="0075177B">
      <w:pPr>
        <w:rPr>
          <w:sz w:val="28"/>
          <w:szCs w:val="28"/>
        </w:rPr>
      </w:pPr>
      <w:r>
        <w:rPr>
          <w:sz w:val="28"/>
          <w:szCs w:val="28"/>
        </w:rPr>
        <w:t xml:space="preserve">P:  Into your hands, O LORD, we commend all for whom we pray, trusting in your bountiful </w:t>
      </w:r>
    </w:p>
    <w:p w:rsidR="0075177B" w:rsidRDefault="0075177B" w:rsidP="0075177B">
      <w:pPr>
        <w:rPr>
          <w:sz w:val="28"/>
          <w:szCs w:val="28"/>
        </w:rPr>
      </w:pPr>
      <w:r>
        <w:rPr>
          <w:sz w:val="28"/>
          <w:szCs w:val="28"/>
        </w:rPr>
        <w:t xml:space="preserve">     </w:t>
      </w:r>
      <w:proofErr w:type="gramStart"/>
      <w:r>
        <w:rPr>
          <w:sz w:val="28"/>
          <w:szCs w:val="28"/>
        </w:rPr>
        <w:t>mercy</w:t>
      </w:r>
      <w:proofErr w:type="gramEnd"/>
      <w:r>
        <w:rPr>
          <w:sz w:val="28"/>
          <w:szCs w:val="28"/>
        </w:rPr>
        <w:t xml:space="preserve"> and love, that we know we have through Jesus Christ our savior and Lord.</w:t>
      </w:r>
    </w:p>
    <w:p w:rsidR="0075177B" w:rsidRDefault="0075177B" w:rsidP="0075177B">
      <w:pPr>
        <w:rPr>
          <w:b/>
          <w:sz w:val="28"/>
          <w:szCs w:val="28"/>
        </w:rPr>
      </w:pPr>
      <w:r>
        <w:rPr>
          <w:b/>
          <w:sz w:val="28"/>
          <w:szCs w:val="28"/>
        </w:rPr>
        <w:t>C:  Amen!</w:t>
      </w:r>
    </w:p>
    <w:p w:rsidR="0075177B" w:rsidRPr="00D54711" w:rsidRDefault="0075177B" w:rsidP="0075177B">
      <w:pPr>
        <w:rPr>
          <w:b/>
          <w:sz w:val="28"/>
          <w:szCs w:val="28"/>
        </w:rPr>
      </w:pPr>
    </w:p>
    <w:p w:rsidR="0075177B" w:rsidRPr="00D54711" w:rsidRDefault="0075177B" w:rsidP="0075177B">
      <w:pPr>
        <w:rPr>
          <w:b/>
          <w:sz w:val="28"/>
          <w:szCs w:val="28"/>
        </w:rPr>
      </w:pPr>
      <w:r w:rsidRPr="00D54711">
        <w:rPr>
          <w:b/>
          <w:sz w:val="28"/>
          <w:szCs w:val="28"/>
        </w:rPr>
        <w:t>Lord’s Prayer</w:t>
      </w:r>
    </w:p>
    <w:p w:rsidR="0075177B" w:rsidRPr="00D54711" w:rsidRDefault="0075177B" w:rsidP="0075177B">
      <w:pPr>
        <w:pStyle w:val="BodyText3"/>
        <w:tabs>
          <w:tab w:val="left" w:pos="1440"/>
          <w:tab w:val="left" w:pos="2880"/>
          <w:tab w:val="right" w:pos="6300"/>
        </w:tabs>
        <w:rPr>
          <w:sz w:val="28"/>
          <w:szCs w:val="28"/>
        </w:rPr>
      </w:pPr>
      <w:r w:rsidRPr="00D54711">
        <w:rPr>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D54711">
        <w:rPr>
          <w:sz w:val="28"/>
          <w:szCs w:val="28"/>
        </w:rPr>
        <w:t>thine</w:t>
      </w:r>
      <w:proofErr w:type="spellEnd"/>
      <w:r w:rsidRPr="00D54711">
        <w:rPr>
          <w:sz w:val="28"/>
          <w:szCs w:val="28"/>
        </w:rPr>
        <w:t xml:space="preserve"> is the kingdom, the power and the glory, forever and ever. Amen.</w:t>
      </w:r>
    </w:p>
    <w:p w:rsidR="0075177B" w:rsidRPr="00D54711" w:rsidRDefault="0075177B" w:rsidP="0075177B">
      <w:pPr>
        <w:rPr>
          <w:b/>
          <w:sz w:val="28"/>
          <w:szCs w:val="28"/>
        </w:rPr>
      </w:pPr>
    </w:p>
    <w:p w:rsidR="0075177B" w:rsidRPr="00D54711" w:rsidRDefault="0075177B" w:rsidP="0075177B">
      <w:pPr>
        <w:rPr>
          <w:b/>
          <w:sz w:val="28"/>
          <w:szCs w:val="28"/>
        </w:rPr>
      </w:pPr>
      <w:r w:rsidRPr="00D54711">
        <w:rPr>
          <w:b/>
          <w:sz w:val="28"/>
          <w:szCs w:val="28"/>
        </w:rPr>
        <w:t xml:space="preserve">Benediction </w:t>
      </w:r>
    </w:p>
    <w:p w:rsidR="0075177B" w:rsidRPr="00D54711" w:rsidRDefault="0075177B" w:rsidP="0075177B">
      <w:pPr>
        <w:rPr>
          <w:b/>
          <w:sz w:val="28"/>
          <w:szCs w:val="28"/>
        </w:rPr>
      </w:pPr>
      <w:r w:rsidRPr="007C2303">
        <w:rPr>
          <w:b/>
          <w:sz w:val="28"/>
          <w:szCs w:val="28"/>
        </w:rPr>
        <w:t xml:space="preserve">Closing Song                                  </w:t>
      </w:r>
      <w:r>
        <w:rPr>
          <w:b/>
          <w:sz w:val="28"/>
          <w:szCs w:val="28"/>
        </w:rPr>
        <w:t xml:space="preserve">           </w:t>
      </w:r>
      <w:r w:rsidRPr="007C2303">
        <w:rPr>
          <w:b/>
          <w:sz w:val="28"/>
          <w:szCs w:val="28"/>
        </w:rPr>
        <w:t>“In Christ Alone</w:t>
      </w:r>
      <w:r>
        <w:rPr>
          <w:b/>
          <w:sz w:val="28"/>
          <w:szCs w:val="28"/>
        </w:rPr>
        <w:t>”</w:t>
      </w:r>
    </w:p>
    <w:p w:rsidR="0075177B" w:rsidRPr="00D54711" w:rsidRDefault="0075177B" w:rsidP="0075177B">
      <w:pPr>
        <w:pStyle w:val="B-Dir"/>
        <w:spacing w:before="0"/>
        <w:rPr>
          <w:rFonts w:ascii="Times New Roman" w:hAnsi="Times New Roman"/>
          <w:b w:val="0"/>
          <w:sz w:val="28"/>
          <w:szCs w:val="28"/>
        </w:rPr>
      </w:pPr>
      <w:r w:rsidRPr="00D54711">
        <w:rPr>
          <w:rFonts w:ascii="Times New Roman" w:hAnsi="Times New Roman"/>
          <w:b w:val="0"/>
          <w:sz w:val="28"/>
          <w:szCs w:val="28"/>
        </w:rPr>
        <w:t>P</w:t>
      </w:r>
      <w:r>
        <w:rPr>
          <w:rFonts w:ascii="Times New Roman" w:hAnsi="Times New Roman"/>
          <w:b w:val="0"/>
          <w:sz w:val="28"/>
          <w:szCs w:val="28"/>
        </w:rPr>
        <w:t xml:space="preserve">: </w:t>
      </w:r>
      <w:r w:rsidRPr="00D54711">
        <w:rPr>
          <w:rFonts w:ascii="Times New Roman" w:hAnsi="Times New Roman"/>
          <w:b w:val="0"/>
          <w:sz w:val="28"/>
          <w:szCs w:val="28"/>
        </w:rPr>
        <w:t xml:space="preserve"> Go in the Spirit of Christ to love and serve the Lord.</w:t>
      </w:r>
    </w:p>
    <w:p w:rsidR="0075177B" w:rsidRPr="00D54711" w:rsidRDefault="0075177B" w:rsidP="0075177B">
      <w:pPr>
        <w:pStyle w:val="B-Dir"/>
        <w:spacing w:before="0"/>
        <w:rPr>
          <w:rFonts w:ascii="Times New Roman" w:hAnsi="Times New Roman"/>
          <w:sz w:val="28"/>
          <w:szCs w:val="28"/>
        </w:rPr>
      </w:pPr>
      <w:r w:rsidRPr="00D54711">
        <w:rPr>
          <w:rFonts w:ascii="Times New Roman" w:hAnsi="Times New Roman"/>
          <w:sz w:val="28"/>
          <w:szCs w:val="28"/>
        </w:rPr>
        <w:t>C</w:t>
      </w:r>
      <w:r>
        <w:rPr>
          <w:rFonts w:ascii="Times New Roman" w:hAnsi="Times New Roman"/>
          <w:sz w:val="28"/>
          <w:szCs w:val="28"/>
        </w:rPr>
        <w:t xml:space="preserve">: </w:t>
      </w:r>
      <w:r w:rsidRPr="00D54711">
        <w:rPr>
          <w:rFonts w:ascii="Times New Roman" w:hAnsi="Times New Roman"/>
          <w:sz w:val="28"/>
          <w:szCs w:val="28"/>
        </w:rPr>
        <w:t xml:space="preserve"> Sharing God’s Word, Showing God’s Love, and Serving God’s World.</w:t>
      </w:r>
    </w:p>
    <w:p w:rsidR="0075177B" w:rsidRPr="00955260" w:rsidRDefault="0075177B" w:rsidP="0075177B">
      <w:pPr>
        <w:pStyle w:val="NoSpacing"/>
        <w:framePr w:wrap="auto" w:vAnchor="margin" w:yAlign="inline"/>
        <w:rPr>
          <w:rFonts w:cs="Times New Roman"/>
          <w:b/>
          <w:sz w:val="28"/>
          <w:szCs w:val="28"/>
        </w:rPr>
      </w:pPr>
    </w:p>
    <w:p w:rsidR="0075177B" w:rsidRDefault="0075177B" w:rsidP="00C61751">
      <w:pPr>
        <w:pStyle w:val="BodyText2"/>
        <w:tabs>
          <w:tab w:val="left" w:pos="540"/>
          <w:tab w:val="center" w:pos="5400"/>
          <w:tab w:val="right" w:pos="10800"/>
        </w:tabs>
        <w:spacing w:after="0" w:line="240" w:lineRule="auto"/>
        <w:jc w:val="center"/>
        <w:rPr>
          <w:bCs/>
          <w:szCs w:val="23"/>
        </w:rPr>
      </w:pPr>
    </w:p>
    <w:p w:rsidR="0075177B" w:rsidRDefault="0075177B" w:rsidP="00C61751">
      <w:pPr>
        <w:pStyle w:val="BodyText2"/>
        <w:tabs>
          <w:tab w:val="left" w:pos="540"/>
          <w:tab w:val="center" w:pos="5400"/>
          <w:tab w:val="right" w:pos="10800"/>
        </w:tabs>
        <w:spacing w:after="0" w:line="240" w:lineRule="auto"/>
        <w:jc w:val="center"/>
        <w:rPr>
          <w:bCs/>
          <w:szCs w:val="23"/>
        </w:rPr>
      </w:pPr>
    </w:p>
    <w:p w:rsidR="00476DB9" w:rsidRPr="006453DA" w:rsidRDefault="00476DB9" w:rsidP="00476DB9">
      <w:pPr>
        <w:pStyle w:val="BodyText2"/>
        <w:tabs>
          <w:tab w:val="left" w:pos="540"/>
          <w:tab w:val="center" w:pos="5400"/>
          <w:tab w:val="right" w:pos="10800"/>
        </w:tabs>
        <w:spacing w:after="0" w:line="240" w:lineRule="auto"/>
        <w:jc w:val="center"/>
        <w:rPr>
          <w:b/>
          <w:bCs/>
          <w:szCs w:val="22"/>
          <w:u w:val="single"/>
        </w:rPr>
      </w:pPr>
      <w:r w:rsidRPr="006453DA">
        <w:rPr>
          <w:b/>
          <w:bCs/>
          <w:szCs w:val="22"/>
          <w:u w:val="single"/>
        </w:rPr>
        <w:t>Serving Us Today</w:t>
      </w:r>
    </w:p>
    <w:p w:rsidR="00476DB9" w:rsidRPr="006453DA" w:rsidRDefault="00476DB9" w:rsidP="00476DB9">
      <w:pPr>
        <w:pStyle w:val="BodyText2"/>
        <w:tabs>
          <w:tab w:val="clear" w:pos="360"/>
          <w:tab w:val="clear" w:pos="720"/>
          <w:tab w:val="clear" w:pos="1080"/>
          <w:tab w:val="center" w:pos="5400"/>
          <w:tab w:val="right" w:pos="10800"/>
        </w:tabs>
        <w:spacing w:after="0" w:line="240" w:lineRule="auto"/>
        <w:rPr>
          <w:b/>
          <w:bCs/>
          <w:szCs w:val="22"/>
          <w:u w:val="single"/>
        </w:rPr>
      </w:pPr>
      <w:r w:rsidRPr="006453DA">
        <w:rPr>
          <w:bCs/>
          <w:szCs w:val="22"/>
        </w:rPr>
        <w:t xml:space="preserve">Organist: </w:t>
      </w:r>
      <w:r w:rsidR="006453DA" w:rsidRPr="006453DA">
        <w:rPr>
          <w:bCs/>
          <w:szCs w:val="22"/>
        </w:rPr>
        <w:t>Peggy Madson</w:t>
      </w:r>
      <w:r w:rsidRPr="006453DA">
        <w:rPr>
          <w:bCs/>
          <w:szCs w:val="22"/>
        </w:rPr>
        <w:tab/>
        <w:t xml:space="preserve">                </w:t>
      </w:r>
      <w:r w:rsidR="006453DA" w:rsidRPr="006453DA">
        <w:rPr>
          <w:bCs/>
          <w:szCs w:val="22"/>
        </w:rPr>
        <w:t xml:space="preserve">                          </w:t>
      </w:r>
      <w:r w:rsidR="001E2BB6">
        <w:rPr>
          <w:bCs/>
          <w:szCs w:val="22"/>
        </w:rPr>
        <w:t xml:space="preserve">            </w:t>
      </w:r>
      <w:r w:rsidRPr="006453DA">
        <w:rPr>
          <w:bCs/>
          <w:szCs w:val="22"/>
        </w:rPr>
        <w:t>Head Usher:  Lee A. Evenson</w:t>
      </w:r>
    </w:p>
    <w:p w:rsidR="00476DB9" w:rsidRPr="006453DA" w:rsidRDefault="00476DB9" w:rsidP="00476DB9">
      <w:pPr>
        <w:rPr>
          <w:bCs/>
          <w:szCs w:val="22"/>
        </w:rPr>
      </w:pPr>
      <w:r w:rsidRPr="006453DA">
        <w:rPr>
          <w:bCs/>
          <w:szCs w:val="22"/>
        </w:rPr>
        <w:t>Greeter</w:t>
      </w:r>
      <w:r w:rsidR="006453DA">
        <w:rPr>
          <w:bCs/>
          <w:szCs w:val="22"/>
        </w:rPr>
        <w:t>s</w:t>
      </w:r>
      <w:r w:rsidRPr="006453DA">
        <w:rPr>
          <w:bCs/>
          <w:szCs w:val="22"/>
        </w:rPr>
        <w:t xml:space="preserve">: </w:t>
      </w:r>
      <w:r w:rsidR="001E2BB6">
        <w:rPr>
          <w:bCs/>
          <w:szCs w:val="22"/>
        </w:rPr>
        <w:t xml:space="preserve">Tom &amp; Rae Madson                                             </w:t>
      </w:r>
      <w:r w:rsidR="006453DA" w:rsidRPr="006453DA">
        <w:rPr>
          <w:bCs/>
          <w:szCs w:val="22"/>
        </w:rPr>
        <w:t>Acolyte: Whitney Ulness</w:t>
      </w:r>
    </w:p>
    <w:p w:rsidR="00476DB9" w:rsidRPr="006453DA" w:rsidRDefault="00476DB9" w:rsidP="00476DB9">
      <w:pPr>
        <w:rPr>
          <w:bCs/>
          <w:szCs w:val="22"/>
        </w:rPr>
      </w:pPr>
      <w:r w:rsidRPr="006453DA">
        <w:rPr>
          <w:bCs/>
          <w:szCs w:val="22"/>
        </w:rPr>
        <w:t xml:space="preserve">Ushers: </w:t>
      </w:r>
      <w:r w:rsidR="008E512E">
        <w:rPr>
          <w:bCs/>
          <w:szCs w:val="22"/>
        </w:rPr>
        <w:t xml:space="preserve"> </w:t>
      </w:r>
      <w:r w:rsidR="006453DA" w:rsidRPr="006453DA">
        <w:rPr>
          <w:bCs/>
          <w:szCs w:val="22"/>
        </w:rPr>
        <w:t>Wayne</w:t>
      </w:r>
      <w:r w:rsidR="001E2BB6">
        <w:rPr>
          <w:bCs/>
          <w:szCs w:val="22"/>
        </w:rPr>
        <w:t xml:space="preserve"> Huske and Larry </w:t>
      </w:r>
      <w:proofErr w:type="spellStart"/>
      <w:r w:rsidR="001E2BB6">
        <w:rPr>
          <w:bCs/>
          <w:szCs w:val="22"/>
        </w:rPr>
        <w:t>Naidl</w:t>
      </w:r>
      <w:proofErr w:type="spellEnd"/>
      <w:r w:rsidR="001E2BB6">
        <w:rPr>
          <w:bCs/>
          <w:szCs w:val="22"/>
        </w:rPr>
        <w:tab/>
      </w:r>
      <w:r w:rsidR="001E2BB6">
        <w:rPr>
          <w:bCs/>
          <w:szCs w:val="22"/>
        </w:rPr>
        <w:tab/>
        <w:t xml:space="preserve">          </w:t>
      </w:r>
      <w:r w:rsidR="006453DA" w:rsidRPr="006453DA">
        <w:rPr>
          <w:bCs/>
          <w:szCs w:val="22"/>
        </w:rPr>
        <w:t>Lector: Garrett Ulness</w:t>
      </w:r>
      <w:r w:rsidRPr="006453DA">
        <w:rPr>
          <w:bCs/>
          <w:szCs w:val="22"/>
        </w:rPr>
        <w:tab/>
      </w:r>
    </w:p>
    <w:p w:rsidR="00476DB9" w:rsidRPr="006453DA" w:rsidRDefault="00476DB9" w:rsidP="00476DB9">
      <w:pPr>
        <w:pStyle w:val="BodyText2"/>
        <w:tabs>
          <w:tab w:val="left" w:pos="540"/>
          <w:tab w:val="center" w:pos="5400"/>
          <w:tab w:val="right" w:pos="10800"/>
        </w:tabs>
        <w:spacing w:after="0" w:line="240" w:lineRule="auto"/>
        <w:rPr>
          <w:bCs/>
          <w:szCs w:val="22"/>
        </w:rPr>
      </w:pPr>
      <w:r w:rsidRPr="006453DA">
        <w:rPr>
          <w:bCs/>
          <w:szCs w:val="22"/>
        </w:rPr>
        <w:t>Sound Operator</w:t>
      </w:r>
      <w:r w:rsidR="006453DA" w:rsidRPr="006453DA">
        <w:rPr>
          <w:bCs/>
          <w:szCs w:val="22"/>
        </w:rPr>
        <w:t xml:space="preserve"> &amp; Projection</w:t>
      </w:r>
      <w:r w:rsidRPr="006453DA">
        <w:rPr>
          <w:bCs/>
          <w:szCs w:val="22"/>
        </w:rPr>
        <w:t xml:space="preserve">: </w:t>
      </w:r>
      <w:r w:rsidR="006453DA" w:rsidRPr="006453DA">
        <w:rPr>
          <w:bCs/>
          <w:szCs w:val="22"/>
        </w:rPr>
        <w:t>Terry Huske</w:t>
      </w:r>
      <w:r w:rsidRPr="006453DA">
        <w:rPr>
          <w:bCs/>
          <w:szCs w:val="22"/>
        </w:rPr>
        <w:t xml:space="preserve">                                                     </w:t>
      </w:r>
      <w:r w:rsidR="006453DA" w:rsidRPr="006453DA">
        <w:rPr>
          <w:bCs/>
          <w:szCs w:val="22"/>
        </w:rPr>
        <w:t xml:space="preserve">              </w:t>
      </w:r>
      <w:r w:rsidRPr="006453DA">
        <w:rPr>
          <w:bCs/>
          <w:szCs w:val="22"/>
        </w:rPr>
        <w:tab/>
      </w:r>
      <w:r w:rsidRPr="006453DA">
        <w:rPr>
          <w:bCs/>
          <w:szCs w:val="22"/>
        </w:rPr>
        <w:tab/>
        <w:t xml:space="preserve">                                                     </w:t>
      </w:r>
    </w:p>
    <w:p w:rsidR="00476DB9" w:rsidRPr="006453DA" w:rsidRDefault="00476DB9" w:rsidP="00476DB9">
      <w:pPr>
        <w:pStyle w:val="BodyText2"/>
        <w:tabs>
          <w:tab w:val="left" w:pos="540"/>
          <w:tab w:val="center" w:pos="5400"/>
          <w:tab w:val="right" w:pos="10800"/>
        </w:tabs>
        <w:spacing w:after="0" w:line="240" w:lineRule="auto"/>
        <w:rPr>
          <w:bCs/>
          <w:szCs w:val="22"/>
        </w:rPr>
      </w:pPr>
      <w:r w:rsidRPr="006453DA">
        <w:rPr>
          <w:bCs/>
          <w:szCs w:val="22"/>
        </w:rPr>
        <w:t xml:space="preserve">Video/Live Stream: </w:t>
      </w:r>
      <w:r w:rsidR="008E512E">
        <w:rPr>
          <w:bCs/>
          <w:szCs w:val="22"/>
        </w:rPr>
        <w:t xml:space="preserve"> </w:t>
      </w:r>
      <w:r w:rsidR="006453DA" w:rsidRPr="006453DA">
        <w:rPr>
          <w:bCs/>
          <w:szCs w:val="22"/>
        </w:rPr>
        <w:t>Bill Riesterer</w:t>
      </w:r>
    </w:p>
    <w:p w:rsidR="00476DB9" w:rsidRPr="001E2BB6" w:rsidRDefault="00476DB9" w:rsidP="00476DB9">
      <w:pPr>
        <w:pStyle w:val="BodyText2"/>
        <w:tabs>
          <w:tab w:val="left" w:pos="540"/>
          <w:tab w:val="center" w:pos="5400"/>
          <w:tab w:val="right" w:pos="10800"/>
        </w:tabs>
        <w:spacing w:after="0" w:line="240" w:lineRule="auto"/>
        <w:jc w:val="center"/>
        <w:rPr>
          <w:b/>
          <w:bCs/>
          <w:szCs w:val="22"/>
          <w:u w:val="single"/>
        </w:rPr>
      </w:pPr>
      <w:r w:rsidRPr="001E2BB6">
        <w:rPr>
          <w:b/>
          <w:bCs/>
          <w:szCs w:val="22"/>
          <w:u w:val="single"/>
        </w:rPr>
        <w:t>Serving Us Next Week</w:t>
      </w:r>
    </w:p>
    <w:p w:rsidR="00476DB9" w:rsidRPr="001E2BB6" w:rsidRDefault="00476DB9" w:rsidP="00476DB9">
      <w:pPr>
        <w:pStyle w:val="BodyText2"/>
        <w:tabs>
          <w:tab w:val="left" w:pos="540"/>
          <w:tab w:val="center" w:pos="5400"/>
          <w:tab w:val="right" w:pos="10800"/>
        </w:tabs>
        <w:spacing w:after="0" w:line="240" w:lineRule="auto"/>
        <w:rPr>
          <w:b/>
          <w:szCs w:val="22"/>
        </w:rPr>
      </w:pPr>
      <w:r w:rsidRPr="001E2BB6">
        <w:rPr>
          <w:bCs/>
          <w:szCs w:val="22"/>
        </w:rPr>
        <w:t xml:space="preserve">Organist: </w:t>
      </w:r>
      <w:r w:rsidR="006453DA" w:rsidRPr="001E2BB6">
        <w:rPr>
          <w:bCs/>
          <w:szCs w:val="22"/>
        </w:rPr>
        <w:t>Sue Riesterer</w:t>
      </w:r>
      <w:r w:rsidR="006453DA" w:rsidRPr="001E2BB6">
        <w:rPr>
          <w:bCs/>
          <w:szCs w:val="22"/>
        </w:rPr>
        <w:tab/>
        <w:t xml:space="preserve">                                 </w:t>
      </w:r>
      <w:r w:rsidR="001E2BB6" w:rsidRPr="001E2BB6">
        <w:rPr>
          <w:bCs/>
          <w:szCs w:val="22"/>
        </w:rPr>
        <w:t xml:space="preserve">                     </w:t>
      </w:r>
      <w:r w:rsidRPr="001E2BB6">
        <w:rPr>
          <w:bCs/>
          <w:szCs w:val="22"/>
        </w:rPr>
        <w:t>Head Usher:  Lee A. Evenson</w:t>
      </w:r>
    </w:p>
    <w:p w:rsidR="00476DB9" w:rsidRPr="001E2BB6" w:rsidRDefault="00476DB9" w:rsidP="00476DB9">
      <w:pPr>
        <w:rPr>
          <w:bCs/>
          <w:szCs w:val="22"/>
        </w:rPr>
      </w:pPr>
      <w:r w:rsidRPr="001E2BB6">
        <w:rPr>
          <w:bCs/>
          <w:szCs w:val="22"/>
        </w:rPr>
        <w:t xml:space="preserve">Greeters:  </w:t>
      </w:r>
      <w:r w:rsidR="006453DA" w:rsidRPr="001E2BB6">
        <w:rPr>
          <w:bCs/>
          <w:szCs w:val="22"/>
        </w:rPr>
        <w:t xml:space="preserve">Keith &amp; Audrey </w:t>
      </w:r>
      <w:proofErr w:type="spellStart"/>
      <w:r w:rsidR="006453DA" w:rsidRPr="001E2BB6">
        <w:rPr>
          <w:bCs/>
          <w:szCs w:val="22"/>
        </w:rPr>
        <w:t>Lippert</w:t>
      </w:r>
      <w:proofErr w:type="spellEnd"/>
      <w:r w:rsidRPr="001E2BB6">
        <w:rPr>
          <w:bCs/>
          <w:szCs w:val="22"/>
        </w:rPr>
        <w:tab/>
      </w:r>
      <w:r w:rsidRPr="001E2BB6">
        <w:rPr>
          <w:bCs/>
          <w:szCs w:val="22"/>
        </w:rPr>
        <w:tab/>
      </w:r>
      <w:r w:rsidR="001E2BB6" w:rsidRPr="001E2BB6">
        <w:rPr>
          <w:bCs/>
          <w:szCs w:val="22"/>
        </w:rPr>
        <w:t xml:space="preserve">                     </w:t>
      </w:r>
      <w:r w:rsidRPr="001E2BB6">
        <w:rPr>
          <w:bCs/>
          <w:szCs w:val="22"/>
        </w:rPr>
        <w:t xml:space="preserve">Acolyte:  </w:t>
      </w:r>
      <w:r w:rsidR="006453DA" w:rsidRPr="001E2BB6">
        <w:rPr>
          <w:bCs/>
          <w:szCs w:val="22"/>
        </w:rPr>
        <w:t>Molly Junk</w:t>
      </w:r>
    </w:p>
    <w:p w:rsidR="00476DB9" w:rsidRPr="001E2BB6" w:rsidRDefault="001E2BB6" w:rsidP="00476DB9">
      <w:pPr>
        <w:rPr>
          <w:bCs/>
          <w:szCs w:val="22"/>
        </w:rPr>
      </w:pPr>
      <w:r w:rsidRPr="001E2BB6">
        <w:rPr>
          <w:bCs/>
          <w:szCs w:val="22"/>
        </w:rPr>
        <w:t xml:space="preserve">Ushers: </w:t>
      </w:r>
      <w:r w:rsidR="008E512E">
        <w:rPr>
          <w:bCs/>
          <w:szCs w:val="22"/>
        </w:rPr>
        <w:t xml:space="preserve"> </w:t>
      </w:r>
      <w:r w:rsidRPr="001E2BB6">
        <w:rPr>
          <w:bCs/>
          <w:szCs w:val="22"/>
        </w:rPr>
        <w:t xml:space="preserve">Austin and Stetson McCulley                         </w:t>
      </w:r>
      <w:r w:rsidR="008E512E">
        <w:rPr>
          <w:bCs/>
          <w:szCs w:val="22"/>
        </w:rPr>
        <w:t xml:space="preserve">       </w:t>
      </w:r>
      <w:r w:rsidRPr="001E2BB6">
        <w:rPr>
          <w:bCs/>
          <w:szCs w:val="22"/>
        </w:rPr>
        <w:t>Lector &amp; Communion Aide: Stacy Wilker</w:t>
      </w:r>
      <w:r w:rsidR="00476DB9" w:rsidRPr="001E2BB6">
        <w:rPr>
          <w:bCs/>
          <w:szCs w:val="22"/>
        </w:rPr>
        <w:tab/>
      </w:r>
    </w:p>
    <w:p w:rsidR="00476DB9" w:rsidRPr="00476DB9" w:rsidRDefault="00476DB9" w:rsidP="00476DB9">
      <w:pPr>
        <w:pStyle w:val="BodyText2"/>
        <w:tabs>
          <w:tab w:val="left" w:pos="540"/>
          <w:tab w:val="center" w:pos="5400"/>
          <w:tab w:val="right" w:pos="10800"/>
        </w:tabs>
        <w:spacing w:after="0" w:line="240" w:lineRule="auto"/>
        <w:rPr>
          <w:bCs/>
          <w:szCs w:val="22"/>
        </w:rPr>
      </w:pPr>
      <w:r w:rsidRPr="001E2BB6">
        <w:rPr>
          <w:bCs/>
          <w:szCs w:val="22"/>
        </w:rPr>
        <w:t xml:space="preserve">Sound Operator &amp; Projection:  </w:t>
      </w:r>
      <w:r w:rsidR="001E2BB6" w:rsidRPr="001E2BB6">
        <w:rPr>
          <w:bCs/>
          <w:szCs w:val="22"/>
        </w:rPr>
        <w:t>Erin Lenzner</w:t>
      </w:r>
      <w:r w:rsidRPr="001E2BB6">
        <w:rPr>
          <w:bCs/>
          <w:szCs w:val="22"/>
        </w:rPr>
        <w:t xml:space="preserve"> </w:t>
      </w:r>
      <w:r w:rsidR="00CB2DDA">
        <w:rPr>
          <w:bCs/>
          <w:szCs w:val="22"/>
        </w:rPr>
        <w:t xml:space="preserve">                     </w:t>
      </w:r>
      <w:r w:rsidRPr="001E2BB6">
        <w:rPr>
          <w:bCs/>
          <w:szCs w:val="22"/>
        </w:rPr>
        <w:t xml:space="preserve">Video/Live Stream: </w:t>
      </w:r>
      <w:r w:rsidR="001E2BB6">
        <w:rPr>
          <w:bCs/>
          <w:szCs w:val="22"/>
        </w:rPr>
        <w:t>Mike Lenzner</w:t>
      </w:r>
    </w:p>
    <w:p w:rsidR="00476DB9" w:rsidRPr="00476DB9" w:rsidRDefault="00476DB9" w:rsidP="00476DB9">
      <w:pPr>
        <w:pStyle w:val="BodyText2"/>
        <w:tabs>
          <w:tab w:val="left" w:pos="540"/>
          <w:tab w:val="center" w:pos="5400"/>
          <w:tab w:val="right" w:pos="10800"/>
        </w:tabs>
        <w:spacing w:after="0" w:line="240" w:lineRule="auto"/>
        <w:rPr>
          <w:bCs/>
          <w:szCs w:val="22"/>
        </w:rPr>
      </w:pPr>
    </w:p>
    <w:p w:rsidR="00D7191F" w:rsidRPr="00476DB9" w:rsidRDefault="00D7191F" w:rsidP="003F3FFF">
      <w:pPr>
        <w:pStyle w:val="BodyText2"/>
        <w:tabs>
          <w:tab w:val="left" w:pos="540"/>
          <w:tab w:val="center" w:pos="5400"/>
          <w:tab w:val="right" w:pos="10800"/>
        </w:tabs>
        <w:spacing w:after="0" w:line="240" w:lineRule="auto"/>
        <w:rPr>
          <w:bCs/>
          <w:szCs w:val="22"/>
        </w:rPr>
      </w:pPr>
      <w:r w:rsidRPr="00476DB9">
        <w:rPr>
          <w:b/>
          <w:bCs/>
          <w:szCs w:val="22"/>
        </w:rPr>
        <w:t>Last Week</w:t>
      </w:r>
      <w:r w:rsidR="003F597A" w:rsidRPr="00476DB9">
        <w:rPr>
          <w:szCs w:val="22"/>
        </w:rPr>
        <w:t xml:space="preserve"> – </w:t>
      </w:r>
      <w:r w:rsidR="003F597A" w:rsidRPr="006453DA">
        <w:rPr>
          <w:szCs w:val="22"/>
        </w:rPr>
        <w:t xml:space="preserve">Sunday: </w:t>
      </w:r>
      <w:r w:rsidR="006453DA" w:rsidRPr="006453DA">
        <w:rPr>
          <w:szCs w:val="22"/>
        </w:rPr>
        <w:t>65</w:t>
      </w:r>
      <w:r w:rsidRPr="006453DA">
        <w:rPr>
          <w:szCs w:val="22"/>
        </w:rPr>
        <w:t xml:space="preserve">    </w:t>
      </w:r>
      <w:r w:rsidR="006B4A58" w:rsidRPr="006453DA">
        <w:rPr>
          <w:szCs w:val="22"/>
        </w:rPr>
        <w:t xml:space="preserve"> </w:t>
      </w:r>
      <w:r w:rsidR="003C59F4" w:rsidRPr="006453DA">
        <w:rPr>
          <w:szCs w:val="22"/>
        </w:rPr>
        <w:t>Video:</w:t>
      </w:r>
      <w:r w:rsidR="007F78A3" w:rsidRPr="006453DA">
        <w:rPr>
          <w:szCs w:val="22"/>
        </w:rPr>
        <w:t xml:space="preserve"> </w:t>
      </w:r>
      <w:r w:rsidR="006453DA" w:rsidRPr="006453DA">
        <w:rPr>
          <w:szCs w:val="22"/>
        </w:rPr>
        <w:t>64</w:t>
      </w:r>
      <w:r w:rsidR="00886B86" w:rsidRPr="00476DB9">
        <w:rPr>
          <w:szCs w:val="22"/>
        </w:rPr>
        <w:t xml:space="preserve"> </w:t>
      </w:r>
      <w:r w:rsidR="006B4A58" w:rsidRPr="00476DB9">
        <w:rPr>
          <w:szCs w:val="22"/>
        </w:rPr>
        <w:t xml:space="preserve">   </w:t>
      </w:r>
      <w:r w:rsidR="00537CF0" w:rsidRPr="00476DB9">
        <w:rPr>
          <w:szCs w:val="22"/>
        </w:rPr>
        <w:t xml:space="preserve"> </w:t>
      </w:r>
      <w:r w:rsidR="0029391F" w:rsidRPr="00476DB9">
        <w:rPr>
          <w:szCs w:val="22"/>
        </w:rPr>
        <w:t xml:space="preserve">Wednesday: </w:t>
      </w:r>
      <w:r w:rsidR="00476DB9" w:rsidRPr="00476DB9">
        <w:rPr>
          <w:szCs w:val="22"/>
        </w:rPr>
        <w:t xml:space="preserve"> </w:t>
      </w:r>
      <w:r w:rsidR="001E2BB6">
        <w:rPr>
          <w:szCs w:val="22"/>
        </w:rPr>
        <w:t>40</w:t>
      </w:r>
      <w:r w:rsidRPr="006453DA">
        <w:rPr>
          <w:szCs w:val="22"/>
        </w:rPr>
        <w:t xml:space="preserve">  </w:t>
      </w:r>
      <w:r w:rsidR="006B4A58" w:rsidRPr="006453DA">
        <w:rPr>
          <w:szCs w:val="22"/>
        </w:rPr>
        <w:t xml:space="preserve">   </w:t>
      </w:r>
      <w:r w:rsidRPr="006453DA">
        <w:rPr>
          <w:szCs w:val="22"/>
        </w:rPr>
        <w:t>Offering</w:t>
      </w:r>
      <w:r w:rsidR="003C59F4" w:rsidRPr="006453DA">
        <w:rPr>
          <w:szCs w:val="22"/>
        </w:rPr>
        <w:t xml:space="preserve">s to the Lord’s work: </w:t>
      </w:r>
      <w:r w:rsidR="006453DA">
        <w:rPr>
          <w:szCs w:val="22"/>
        </w:rPr>
        <w:t xml:space="preserve"> </w:t>
      </w:r>
      <w:r w:rsidR="003C59F4" w:rsidRPr="006453DA">
        <w:rPr>
          <w:szCs w:val="22"/>
        </w:rPr>
        <w:t>$</w:t>
      </w:r>
      <w:r w:rsidR="006453DA">
        <w:rPr>
          <w:szCs w:val="22"/>
        </w:rPr>
        <w:t>17,649.00</w:t>
      </w:r>
    </w:p>
    <w:p w:rsidR="00704AD5" w:rsidRPr="00476DB9" w:rsidRDefault="00704AD5" w:rsidP="003F3FFF">
      <w:pPr>
        <w:pStyle w:val="NormalWeb"/>
        <w:tabs>
          <w:tab w:val="left" w:pos="360"/>
        </w:tabs>
        <w:spacing w:after="0"/>
        <w:rPr>
          <w:b/>
          <w:bCs/>
          <w:szCs w:val="22"/>
          <w:highlight w:val="yellow"/>
        </w:rPr>
      </w:pPr>
    </w:p>
    <w:p w:rsidR="00D7191F" w:rsidRPr="00476DB9" w:rsidRDefault="00D7191F" w:rsidP="003F3FFF">
      <w:pPr>
        <w:pStyle w:val="NormalWeb"/>
        <w:tabs>
          <w:tab w:val="left" w:pos="360"/>
        </w:tabs>
        <w:spacing w:after="0"/>
        <w:rPr>
          <w:szCs w:val="22"/>
        </w:rPr>
      </w:pPr>
      <w:r w:rsidRPr="00476DB9">
        <w:rPr>
          <w:b/>
          <w:bCs/>
          <w:szCs w:val="22"/>
        </w:rPr>
        <w:t xml:space="preserve">Known to have been hospitalized </w:t>
      </w:r>
      <w:r w:rsidRPr="00476DB9">
        <w:rPr>
          <w:szCs w:val="22"/>
          <w:lang w:val="en-CA"/>
        </w:rPr>
        <w:fldChar w:fldCharType="begin"/>
      </w:r>
      <w:r w:rsidRPr="00476DB9">
        <w:rPr>
          <w:szCs w:val="22"/>
          <w:lang w:val="en-CA"/>
        </w:rPr>
        <w:instrText xml:space="preserve"> SEQ CHAPTER \h \r 1</w:instrText>
      </w:r>
      <w:r w:rsidRPr="00476DB9">
        <w:rPr>
          <w:szCs w:val="22"/>
          <w:lang w:val="en-CA"/>
        </w:rPr>
        <w:fldChar w:fldCharType="end"/>
      </w:r>
      <w:r w:rsidRPr="00476DB9">
        <w:rPr>
          <w:b/>
          <w:bCs/>
          <w:szCs w:val="22"/>
        </w:rPr>
        <w:t xml:space="preserve">or in need of prayer: </w:t>
      </w:r>
      <w:r w:rsidRPr="00476DB9">
        <w:rPr>
          <w:szCs w:val="22"/>
        </w:rPr>
        <w:t xml:space="preserve"> </w:t>
      </w:r>
      <w:r w:rsidR="007A4576" w:rsidRPr="00476DB9">
        <w:rPr>
          <w:szCs w:val="22"/>
        </w:rPr>
        <w:t xml:space="preserve">Lynn </w:t>
      </w:r>
      <w:proofErr w:type="spellStart"/>
      <w:r w:rsidR="007A4576" w:rsidRPr="00476DB9">
        <w:rPr>
          <w:szCs w:val="22"/>
        </w:rPr>
        <w:t>Burzynski</w:t>
      </w:r>
      <w:proofErr w:type="spellEnd"/>
      <w:r w:rsidR="007A4576" w:rsidRPr="00476DB9">
        <w:rPr>
          <w:szCs w:val="22"/>
        </w:rPr>
        <w:t xml:space="preserve">, </w:t>
      </w:r>
      <w:r w:rsidRPr="00476DB9">
        <w:rPr>
          <w:szCs w:val="22"/>
        </w:rPr>
        <w:t>Harry Kwasny,</w:t>
      </w:r>
      <w:r w:rsidRPr="00476DB9">
        <w:rPr>
          <w:bCs/>
          <w:szCs w:val="22"/>
        </w:rPr>
        <w:t xml:space="preserve"> </w:t>
      </w:r>
      <w:r w:rsidRPr="00476DB9">
        <w:rPr>
          <w:szCs w:val="22"/>
        </w:rPr>
        <w:t xml:space="preserve">Connie </w:t>
      </w:r>
      <w:proofErr w:type="spellStart"/>
      <w:r w:rsidRPr="00476DB9">
        <w:rPr>
          <w:szCs w:val="22"/>
        </w:rPr>
        <w:t>Schisel</w:t>
      </w:r>
      <w:proofErr w:type="spellEnd"/>
      <w:r w:rsidRPr="00476DB9">
        <w:rPr>
          <w:szCs w:val="22"/>
        </w:rPr>
        <w:t>,</w:t>
      </w:r>
      <w:r w:rsidR="000601E6" w:rsidRPr="00476DB9">
        <w:rPr>
          <w:szCs w:val="22"/>
        </w:rPr>
        <w:t xml:space="preserve"> Donald Tienor,</w:t>
      </w:r>
      <w:r w:rsidRPr="00476DB9">
        <w:rPr>
          <w:szCs w:val="22"/>
        </w:rPr>
        <w:t xml:space="preserve"> Delores Johnson,</w:t>
      </w:r>
      <w:r w:rsidRPr="00476DB9">
        <w:rPr>
          <w:bCs/>
          <w:szCs w:val="22"/>
        </w:rPr>
        <w:t xml:space="preserve"> </w:t>
      </w:r>
      <w:r w:rsidRPr="00476DB9">
        <w:rPr>
          <w:szCs w:val="22"/>
        </w:rPr>
        <w:t xml:space="preserve">Ginger Linsmeier, Bob </w:t>
      </w:r>
      <w:proofErr w:type="spellStart"/>
      <w:r w:rsidRPr="00476DB9">
        <w:rPr>
          <w:szCs w:val="22"/>
        </w:rPr>
        <w:t>Klessig</w:t>
      </w:r>
      <w:proofErr w:type="spellEnd"/>
      <w:r w:rsidRPr="00476DB9">
        <w:rPr>
          <w:szCs w:val="22"/>
        </w:rPr>
        <w:t xml:space="preserve">, </w:t>
      </w:r>
      <w:r w:rsidR="003F597A" w:rsidRPr="00476DB9">
        <w:rPr>
          <w:szCs w:val="22"/>
        </w:rPr>
        <w:t>Charles Loftus (</w:t>
      </w:r>
      <w:proofErr w:type="spellStart"/>
      <w:r w:rsidR="003F597A" w:rsidRPr="00476DB9">
        <w:rPr>
          <w:szCs w:val="22"/>
        </w:rPr>
        <w:t>Jenniffer</w:t>
      </w:r>
      <w:proofErr w:type="spellEnd"/>
      <w:r w:rsidR="003F597A" w:rsidRPr="00476DB9">
        <w:rPr>
          <w:szCs w:val="22"/>
        </w:rPr>
        <w:t xml:space="preserve"> </w:t>
      </w:r>
      <w:proofErr w:type="spellStart"/>
      <w:r w:rsidR="003F597A" w:rsidRPr="00476DB9">
        <w:rPr>
          <w:szCs w:val="22"/>
        </w:rPr>
        <w:t>Zutz’s</w:t>
      </w:r>
      <w:proofErr w:type="spellEnd"/>
      <w:r w:rsidR="003F597A" w:rsidRPr="00476DB9">
        <w:rPr>
          <w:szCs w:val="22"/>
        </w:rPr>
        <w:t xml:space="preserve"> father), </w:t>
      </w:r>
      <w:r w:rsidRPr="00476DB9">
        <w:rPr>
          <w:szCs w:val="22"/>
        </w:rPr>
        <w:t xml:space="preserve">Signe </w:t>
      </w:r>
      <w:proofErr w:type="spellStart"/>
      <w:r w:rsidRPr="00476DB9">
        <w:rPr>
          <w:szCs w:val="22"/>
        </w:rPr>
        <w:t>Burkart</w:t>
      </w:r>
      <w:proofErr w:type="spellEnd"/>
      <w:r w:rsidRPr="00476DB9">
        <w:rPr>
          <w:szCs w:val="22"/>
        </w:rPr>
        <w:t xml:space="preserve">, Doug Wilson, Jim </w:t>
      </w:r>
      <w:proofErr w:type="spellStart"/>
      <w:r w:rsidRPr="00476DB9">
        <w:rPr>
          <w:szCs w:val="22"/>
        </w:rPr>
        <w:t>Loritz</w:t>
      </w:r>
      <w:proofErr w:type="spellEnd"/>
      <w:r w:rsidRPr="00476DB9">
        <w:rPr>
          <w:szCs w:val="22"/>
        </w:rPr>
        <w:t xml:space="preserve">, </w:t>
      </w:r>
      <w:proofErr w:type="spellStart"/>
      <w:r w:rsidRPr="00476DB9">
        <w:rPr>
          <w:szCs w:val="22"/>
        </w:rPr>
        <w:t>Elling</w:t>
      </w:r>
      <w:proofErr w:type="spellEnd"/>
      <w:r w:rsidRPr="00476DB9">
        <w:rPr>
          <w:szCs w:val="22"/>
        </w:rPr>
        <w:t xml:space="preserve"> Jones, Merle “Butch” Graf, Wayne Allen Huske.</w:t>
      </w:r>
    </w:p>
    <w:p w:rsidR="00AD7702" w:rsidRPr="00476DB9" w:rsidRDefault="00AD7702" w:rsidP="003F3FFF">
      <w:pPr>
        <w:pStyle w:val="NormalWeb"/>
        <w:tabs>
          <w:tab w:val="left" w:pos="360"/>
        </w:tabs>
        <w:spacing w:after="0"/>
        <w:rPr>
          <w:szCs w:val="22"/>
        </w:rPr>
      </w:pPr>
    </w:p>
    <w:p w:rsidR="00183678" w:rsidRPr="00476DB9" w:rsidRDefault="00D7191F" w:rsidP="00183678">
      <w:pPr>
        <w:rPr>
          <w:szCs w:val="22"/>
        </w:rPr>
      </w:pPr>
      <w:r w:rsidRPr="00476DB9">
        <w:rPr>
          <w:b/>
          <w:bCs/>
          <w:szCs w:val="22"/>
        </w:rPr>
        <w:t>Please keep in your thoughts and prayers the following who are serving in the military:</w:t>
      </w:r>
      <w:r w:rsidRPr="00476DB9">
        <w:rPr>
          <w:szCs w:val="22"/>
        </w:rPr>
        <w:t xml:space="preserve"> Daniel </w:t>
      </w:r>
      <w:proofErr w:type="spellStart"/>
      <w:r w:rsidRPr="00476DB9">
        <w:rPr>
          <w:szCs w:val="22"/>
        </w:rPr>
        <w:t>Brandl</w:t>
      </w:r>
      <w:proofErr w:type="spellEnd"/>
      <w:r w:rsidRPr="00476DB9">
        <w:rPr>
          <w:szCs w:val="22"/>
        </w:rPr>
        <w:t xml:space="preserve">, Matthew Brill, Kyle and Dylan Conrad, Corey Evenson, Carter Hildebrandt, Jeff </w:t>
      </w:r>
      <w:proofErr w:type="spellStart"/>
      <w:r w:rsidRPr="00476DB9">
        <w:rPr>
          <w:szCs w:val="22"/>
        </w:rPr>
        <w:t>Konz</w:t>
      </w:r>
      <w:proofErr w:type="spellEnd"/>
      <w:r w:rsidRPr="00476DB9">
        <w:rPr>
          <w:szCs w:val="22"/>
        </w:rPr>
        <w:t xml:space="preserve"> and Andy Schnell.  If there are others we should be remembering, please inform the church office.</w:t>
      </w:r>
    </w:p>
    <w:p w:rsidR="00AD7702" w:rsidRPr="00476DB9" w:rsidRDefault="00AD7702" w:rsidP="00183678">
      <w:pPr>
        <w:rPr>
          <w:szCs w:val="22"/>
        </w:rPr>
      </w:pPr>
    </w:p>
    <w:p w:rsidR="00D7191F" w:rsidRPr="00CB2DDA" w:rsidRDefault="00D7191F" w:rsidP="003F3FFF">
      <w:pPr>
        <w:jc w:val="center"/>
        <w:rPr>
          <w:rFonts w:ascii="Arial" w:hAnsi="Arial" w:cs="Arial"/>
          <w:b/>
          <w:bCs/>
          <w:szCs w:val="22"/>
          <w:u w:val="single"/>
        </w:rPr>
      </w:pPr>
      <w:proofErr w:type="spellStart"/>
      <w:r w:rsidRPr="00CB2DDA">
        <w:rPr>
          <w:rFonts w:ascii="Arial" w:hAnsi="Arial" w:cs="Arial"/>
          <w:b/>
          <w:szCs w:val="22"/>
          <w:u w:val="single"/>
        </w:rPr>
        <w:t>Fa</w:t>
      </w:r>
      <w:proofErr w:type="spellEnd"/>
      <w:r w:rsidRPr="00CB2DDA">
        <w:rPr>
          <w:rFonts w:ascii="Arial" w:hAnsi="Arial" w:cs="Arial"/>
          <w:b/>
          <w:bCs/>
          <w:szCs w:val="22"/>
          <w:u w:val="single"/>
          <w:lang w:val="en-CA"/>
        </w:rPr>
        <w:t>i</w:t>
      </w:r>
      <w:proofErr w:type="spellStart"/>
      <w:r w:rsidRPr="00CB2DDA">
        <w:rPr>
          <w:rFonts w:ascii="Arial" w:hAnsi="Arial" w:cs="Arial"/>
          <w:b/>
          <w:bCs/>
          <w:szCs w:val="22"/>
          <w:u w:val="single"/>
        </w:rPr>
        <w:t>th’s</w:t>
      </w:r>
      <w:proofErr w:type="spellEnd"/>
      <w:r w:rsidRPr="00CB2DDA">
        <w:rPr>
          <w:rFonts w:ascii="Arial" w:hAnsi="Arial" w:cs="Arial"/>
          <w:b/>
          <w:bCs/>
          <w:szCs w:val="22"/>
          <w:u w:val="single"/>
        </w:rPr>
        <w:t xml:space="preserve"> Opportunitie</w:t>
      </w:r>
      <w:r w:rsidR="00476DB9" w:rsidRPr="00CB2DDA">
        <w:rPr>
          <w:rFonts w:ascii="Arial" w:hAnsi="Arial" w:cs="Arial"/>
          <w:b/>
          <w:bCs/>
          <w:szCs w:val="22"/>
          <w:u w:val="single"/>
        </w:rPr>
        <w:t xml:space="preserve">s July </w:t>
      </w:r>
      <w:r w:rsidR="003533D3" w:rsidRPr="00CB2DDA">
        <w:rPr>
          <w:rFonts w:ascii="Arial" w:hAnsi="Arial" w:cs="Arial"/>
          <w:b/>
          <w:bCs/>
          <w:szCs w:val="22"/>
          <w:u w:val="single"/>
        </w:rPr>
        <w:t>10-17</w:t>
      </w:r>
    </w:p>
    <w:p w:rsidR="004B6AAC" w:rsidRPr="00CB2DDA" w:rsidRDefault="009E09DF" w:rsidP="007006C0">
      <w:pPr>
        <w:rPr>
          <w:rFonts w:ascii="Arial" w:hAnsi="Arial" w:cs="Arial"/>
          <w:bCs/>
          <w:szCs w:val="22"/>
        </w:rPr>
      </w:pPr>
      <w:proofErr w:type="gramStart"/>
      <w:r w:rsidRPr="00CB2DDA">
        <w:rPr>
          <w:rFonts w:ascii="Arial" w:hAnsi="Arial" w:cs="Arial"/>
          <w:b/>
          <w:bCs/>
          <w:szCs w:val="22"/>
          <w:u w:val="single"/>
        </w:rPr>
        <w:t>Sunday</w:t>
      </w:r>
      <w:r w:rsidRPr="00CB2DDA">
        <w:rPr>
          <w:rFonts w:ascii="Arial" w:hAnsi="Arial" w:cs="Arial"/>
          <w:b/>
          <w:bCs/>
          <w:szCs w:val="22"/>
          <w:u w:val="single"/>
        </w:rPr>
        <w:tab/>
      </w:r>
      <w:r w:rsidR="009B3689" w:rsidRPr="00CB2DDA">
        <w:rPr>
          <w:rFonts w:ascii="Arial" w:hAnsi="Arial" w:cs="Arial"/>
          <w:b/>
          <w:bCs/>
          <w:szCs w:val="22"/>
          <w:u w:val="single"/>
        </w:rPr>
        <w:t xml:space="preserve">  </w:t>
      </w:r>
      <w:r w:rsidR="009B3689" w:rsidRPr="00CB2DDA">
        <w:rPr>
          <w:rFonts w:ascii="Arial" w:hAnsi="Arial" w:cs="Arial"/>
          <w:b/>
          <w:bCs/>
          <w:szCs w:val="22"/>
          <w:u w:val="single"/>
        </w:rPr>
        <w:tab/>
      </w:r>
      <w:r w:rsidR="009B3689" w:rsidRPr="00CB2DDA">
        <w:rPr>
          <w:rFonts w:ascii="Arial" w:hAnsi="Arial" w:cs="Arial"/>
          <w:b/>
          <w:bCs/>
          <w:szCs w:val="22"/>
          <w:u w:val="single"/>
        </w:rPr>
        <w:tab/>
      </w:r>
      <w:r w:rsidR="009B3689" w:rsidRPr="00CB2DDA">
        <w:rPr>
          <w:rFonts w:ascii="Arial" w:hAnsi="Arial" w:cs="Arial"/>
          <w:b/>
          <w:bCs/>
          <w:szCs w:val="22"/>
          <w:u w:val="single"/>
        </w:rPr>
        <w:tab/>
      </w:r>
      <w:r w:rsidR="009B3689" w:rsidRPr="00CB2DDA">
        <w:rPr>
          <w:rFonts w:ascii="Arial" w:hAnsi="Arial" w:cs="Arial"/>
          <w:bCs/>
          <w:szCs w:val="22"/>
          <w:u w:val="single"/>
        </w:rPr>
        <w:t>10:00 A.M.</w:t>
      </w:r>
      <w:proofErr w:type="gramEnd"/>
      <w:r w:rsidR="009B3689" w:rsidRPr="00CB2DDA">
        <w:rPr>
          <w:rFonts w:ascii="Arial" w:hAnsi="Arial" w:cs="Arial"/>
          <w:bCs/>
          <w:szCs w:val="22"/>
          <w:u w:val="single"/>
        </w:rPr>
        <w:t xml:space="preserve">   </w:t>
      </w:r>
      <w:r w:rsidR="008902D7" w:rsidRPr="00CB2DDA">
        <w:rPr>
          <w:rFonts w:ascii="Arial" w:hAnsi="Arial" w:cs="Arial"/>
          <w:bCs/>
          <w:szCs w:val="22"/>
          <w:u w:val="single"/>
        </w:rPr>
        <w:t>Fellowship Hour</w:t>
      </w:r>
    </w:p>
    <w:p w:rsidR="003F597A" w:rsidRPr="00CB2DDA" w:rsidRDefault="003F597A" w:rsidP="003F597A">
      <w:pPr>
        <w:rPr>
          <w:rFonts w:ascii="Arial" w:hAnsi="Arial" w:cs="Arial"/>
          <w:bCs/>
          <w:szCs w:val="22"/>
          <w:u w:val="single"/>
        </w:rPr>
      </w:pPr>
      <w:proofErr w:type="gramStart"/>
      <w:r w:rsidRPr="00CB2DDA">
        <w:rPr>
          <w:rFonts w:ascii="Arial" w:hAnsi="Arial" w:cs="Arial"/>
          <w:b/>
          <w:bCs/>
          <w:szCs w:val="22"/>
          <w:u w:val="single"/>
        </w:rPr>
        <w:t>Monday</w:t>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003533D3" w:rsidRPr="00CB2DDA">
        <w:rPr>
          <w:rFonts w:ascii="Arial" w:hAnsi="Arial" w:cs="Arial"/>
          <w:bCs/>
          <w:szCs w:val="22"/>
          <w:u w:val="single"/>
        </w:rPr>
        <w:t>6:00 P.M.</w:t>
      </w:r>
      <w:proofErr w:type="gramEnd"/>
      <w:r w:rsidR="003533D3" w:rsidRPr="00CB2DDA">
        <w:rPr>
          <w:rFonts w:ascii="Arial" w:hAnsi="Arial" w:cs="Arial"/>
          <w:bCs/>
          <w:szCs w:val="22"/>
          <w:u w:val="single"/>
        </w:rPr>
        <w:t xml:space="preserve">     Board of Lay Ministry</w:t>
      </w:r>
    </w:p>
    <w:p w:rsidR="003533D3" w:rsidRPr="00CB2DDA" w:rsidRDefault="003F597A" w:rsidP="007006C0">
      <w:pPr>
        <w:rPr>
          <w:rFonts w:ascii="Arial" w:hAnsi="Arial" w:cs="Arial"/>
          <w:bCs/>
          <w:szCs w:val="22"/>
        </w:rPr>
      </w:pPr>
      <w:proofErr w:type="gramStart"/>
      <w:r w:rsidRPr="00CB2DDA">
        <w:rPr>
          <w:rFonts w:ascii="Arial" w:hAnsi="Arial" w:cs="Arial"/>
          <w:b/>
          <w:bCs/>
          <w:szCs w:val="22"/>
        </w:rPr>
        <w:t>Wednesday</w:t>
      </w:r>
      <w:r w:rsidRPr="00CB2DDA">
        <w:rPr>
          <w:rFonts w:ascii="Arial" w:hAnsi="Arial" w:cs="Arial"/>
          <w:bCs/>
          <w:szCs w:val="22"/>
        </w:rPr>
        <w:tab/>
      </w:r>
      <w:r w:rsidRPr="00CB2DDA">
        <w:rPr>
          <w:rFonts w:ascii="Arial" w:hAnsi="Arial" w:cs="Arial"/>
          <w:bCs/>
          <w:szCs w:val="22"/>
        </w:rPr>
        <w:tab/>
      </w:r>
      <w:r w:rsidRPr="00CB2DDA">
        <w:rPr>
          <w:rFonts w:ascii="Arial" w:hAnsi="Arial" w:cs="Arial"/>
          <w:bCs/>
          <w:szCs w:val="22"/>
        </w:rPr>
        <w:tab/>
      </w:r>
      <w:r w:rsidR="003533D3" w:rsidRPr="00CB2DDA">
        <w:rPr>
          <w:rFonts w:ascii="Arial" w:hAnsi="Arial" w:cs="Arial"/>
          <w:bCs/>
          <w:szCs w:val="22"/>
        </w:rPr>
        <w:t>5:00 P.M.</w:t>
      </w:r>
      <w:proofErr w:type="gramEnd"/>
      <w:r w:rsidR="003533D3" w:rsidRPr="00CB2DDA">
        <w:rPr>
          <w:rFonts w:ascii="Arial" w:hAnsi="Arial" w:cs="Arial"/>
          <w:bCs/>
          <w:szCs w:val="22"/>
        </w:rPr>
        <w:t xml:space="preserve">     Board of Stewardship</w:t>
      </w:r>
    </w:p>
    <w:p w:rsidR="003F597A" w:rsidRPr="00CB2DDA" w:rsidRDefault="003533D3" w:rsidP="007006C0">
      <w:pPr>
        <w:rPr>
          <w:rFonts w:ascii="Arial" w:hAnsi="Arial" w:cs="Arial"/>
          <w:bCs/>
          <w:szCs w:val="22"/>
          <w:u w:val="single"/>
        </w:rPr>
      </w:pP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003F597A" w:rsidRPr="00CB2DDA">
        <w:rPr>
          <w:rFonts w:ascii="Arial" w:hAnsi="Arial" w:cs="Arial"/>
          <w:bCs/>
          <w:szCs w:val="22"/>
          <w:u w:val="single"/>
        </w:rPr>
        <w:t>6:15 P.M.     Worship</w:t>
      </w:r>
    </w:p>
    <w:p w:rsidR="00476DB9" w:rsidRPr="00CB2DDA" w:rsidRDefault="00CB2DDA" w:rsidP="00476DB9">
      <w:pPr>
        <w:rPr>
          <w:rFonts w:ascii="Arial" w:hAnsi="Arial" w:cs="Arial"/>
          <w:bCs/>
          <w:szCs w:val="22"/>
          <w:u w:val="single"/>
        </w:rPr>
      </w:pPr>
      <w:proofErr w:type="gramStart"/>
      <w:r w:rsidRPr="00CB2DDA">
        <w:rPr>
          <w:rFonts w:ascii="Arial" w:hAnsi="Arial" w:cs="Arial"/>
          <w:b/>
          <w:bCs/>
          <w:szCs w:val="22"/>
          <w:u w:val="single"/>
        </w:rPr>
        <w:t>Saturday</w:t>
      </w:r>
      <w:r w:rsidRPr="00CB2DDA">
        <w:rPr>
          <w:rFonts w:ascii="Arial" w:hAnsi="Arial" w:cs="Arial"/>
          <w:b/>
          <w:bCs/>
          <w:szCs w:val="22"/>
          <w:u w:val="single"/>
        </w:rPr>
        <w:tab/>
      </w:r>
      <w:r w:rsidR="009101FA" w:rsidRPr="00CB2DDA">
        <w:rPr>
          <w:rFonts w:ascii="Arial" w:hAnsi="Arial" w:cs="Arial"/>
          <w:bCs/>
          <w:szCs w:val="22"/>
          <w:u w:val="single"/>
        </w:rPr>
        <w:tab/>
      </w:r>
      <w:r w:rsidR="009101FA" w:rsidRPr="00CB2DDA">
        <w:rPr>
          <w:rFonts w:ascii="Arial" w:hAnsi="Arial" w:cs="Arial"/>
          <w:bCs/>
          <w:szCs w:val="22"/>
          <w:u w:val="single"/>
        </w:rPr>
        <w:tab/>
      </w:r>
      <w:r w:rsidR="009101FA" w:rsidRPr="00CB2DDA">
        <w:rPr>
          <w:rFonts w:ascii="Arial" w:hAnsi="Arial" w:cs="Arial"/>
          <w:bCs/>
          <w:szCs w:val="22"/>
          <w:u w:val="single"/>
        </w:rPr>
        <w:tab/>
      </w:r>
      <w:r w:rsidRPr="00CB2DDA">
        <w:rPr>
          <w:rFonts w:ascii="Arial" w:hAnsi="Arial" w:cs="Arial"/>
          <w:bCs/>
          <w:szCs w:val="22"/>
          <w:u w:val="single"/>
        </w:rPr>
        <w:t>9:00 A.M.</w:t>
      </w:r>
      <w:proofErr w:type="gramEnd"/>
      <w:r w:rsidRPr="00CB2DDA">
        <w:rPr>
          <w:rFonts w:ascii="Arial" w:hAnsi="Arial" w:cs="Arial"/>
          <w:bCs/>
          <w:szCs w:val="22"/>
          <w:u w:val="single"/>
        </w:rPr>
        <w:t xml:space="preserve">     Open Pantry</w:t>
      </w:r>
    </w:p>
    <w:p w:rsidR="00476DB9" w:rsidRPr="00CB2DDA" w:rsidRDefault="00CB2DDA" w:rsidP="00476DB9">
      <w:pPr>
        <w:rPr>
          <w:rFonts w:ascii="Arial" w:hAnsi="Arial" w:cs="Arial"/>
          <w:bCs/>
          <w:szCs w:val="22"/>
        </w:rPr>
      </w:pPr>
      <w:proofErr w:type="gramStart"/>
      <w:r w:rsidRPr="00CB2DDA">
        <w:rPr>
          <w:rFonts w:ascii="Arial" w:hAnsi="Arial" w:cs="Arial"/>
          <w:b/>
          <w:bCs/>
          <w:szCs w:val="22"/>
        </w:rPr>
        <w:t>Sunday</w:t>
      </w:r>
      <w:r w:rsidRPr="00CB2DDA">
        <w:rPr>
          <w:rFonts w:ascii="Arial" w:hAnsi="Arial" w:cs="Arial"/>
          <w:b/>
          <w:bCs/>
          <w:szCs w:val="22"/>
        </w:rPr>
        <w:tab/>
        <w:t xml:space="preserve">  </w:t>
      </w:r>
      <w:r w:rsidRPr="00CB2DDA">
        <w:rPr>
          <w:rFonts w:ascii="Arial" w:hAnsi="Arial" w:cs="Arial"/>
          <w:b/>
          <w:bCs/>
          <w:szCs w:val="22"/>
        </w:rPr>
        <w:tab/>
      </w:r>
      <w:r w:rsidRPr="00CB2DDA">
        <w:rPr>
          <w:rFonts w:ascii="Arial" w:hAnsi="Arial" w:cs="Arial"/>
          <w:b/>
          <w:bCs/>
          <w:szCs w:val="22"/>
        </w:rPr>
        <w:tab/>
      </w:r>
      <w:r w:rsidRPr="00CB2DDA">
        <w:rPr>
          <w:rFonts w:ascii="Arial" w:hAnsi="Arial" w:cs="Arial"/>
          <w:b/>
          <w:bCs/>
          <w:szCs w:val="22"/>
        </w:rPr>
        <w:tab/>
      </w:r>
      <w:r w:rsidR="00476DB9" w:rsidRPr="00CB2DDA">
        <w:rPr>
          <w:rFonts w:ascii="Arial" w:hAnsi="Arial" w:cs="Arial"/>
          <w:bCs/>
          <w:szCs w:val="22"/>
        </w:rPr>
        <w:t>9:00 A.M.</w:t>
      </w:r>
      <w:proofErr w:type="gramEnd"/>
      <w:r w:rsidR="00476DB9" w:rsidRPr="00CB2DDA">
        <w:rPr>
          <w:rFonts w:ascii="Arial" w:hAnsi="Arial" w:cs="Arial"/>
          <w:bCs/>
          <w:szCs w:val="22"/>
        </w:rPr>
        <w:t xml:space="preserve">     Worship</w:t>
      </w:r>
    </w:p>
    <w:p w:rsidR="00476DB9" w:rsidRDefault="00476DB9" w:rsidP="00476DB9">
      <w:pPr>
        <w:rPr>
          <w:rFonts w:ascii="Arial" w:hAnsi="Arial" w:cs="Arial"/>
          <w:bCs/>
          <w:szCs w:val="22"/>
          <w:u w:val="single"/>
        </w:rPr>
      </w:pP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r>
      <w:r w:rsidRPr="00CB2DDA">
        <w:rPr>
          <w:rFonts w:ascii="Arial" w:hAnsi="Arial" w:cs="Arial"/>
          <w:bCs/>
          <w:szCs w:val="22"/>
          <w:u w:val="single"/>
        </w:rPr>
        <w:tab/>
        <w:t>10:00 A.M.   Fellowship Hour</w:t>
      </w:r>
    </w:p>
    <w:p w:rsidR="0075177B" w:rsidRDefault="0075177B" w:rsidP="00476DB9">
      <w:pPr>
        <w:rPr>
          <w:rFonts w:ascii="Arial" w:hAnsi="Arial" w:cs="Arial"/>
          <w:bCs/>
          <w:szCs w:val="22"/>
          <w:u w:val="single"/>
        </w:rPr>
      </w:pPr>
    </w:p>
    <w:p w:rsidR="00CB2DDA" w:rsidRDefault="00CB2DDA" w:rsidP="00476DB9">
      <w:pPr>
        <w:rPr>
          <w:rFonts w:ascii="Arial" w:hAnsi="Arial" w:cs="Arial"/>
          <w:bCs/>
          <w:szCs w:val="22"/>
          <w:u w:val="single"/>
        </w:rPr>
      </w:pPr>
    </w:p>
    <w:p w:rsidR="0075177B" w:rsidRPr="0075177B" w:rsidRDefault="00CB2DDA" w:rsidP="00CB2DDA">
      <w:pPr>
        <w:rPr>
          <w:rFonts w:ascii="BakerSignet BT" w:hAnsi="BakerSignet BT" w:cs="Arial"/>
          <w:bCs/>
          <w:sz w:val="26"/>
          <w:szCs w:val="26"/>
          <w:u w:val="single"/>
        </w:rPr>
      </w:pPr>
      <w:r w:rsidRPr="00CB2DDA">
        <w:rPr>
          <w:rFonts w:ascii="BakerSignet BT" w:hAnsi="BakerSignet BT" w:cs="Arial"/>
          <w:bCs/>
          <w:sz w:val="26"/>
          <w:szCs w:val="26"/>
        </w:rPr>
        <w:tab/>
      </w:r>
      <w:r w:rsidRPr="00CB2DDA">
        <w:rPr>
          <w:rFonts w:ascii="BakerSignet BT" w:hAnsi="BakerSignet BT" w:cs="Arial"/>
          <w:bCs/>
          <w:sz w:val="26"/>
          <w:szCs w:val="26"/>
        </w:rPr>
        <w:tab/>
      </w:r>
      <w:r w:rsidRPr="00CB2DDA">
        <w:rPr>
          <w:rFonts w:ascii="BakerSignet BT" w:hAnsi="BakerSignet BT" w:cs="Arial"/>
          <w:bCs/>
          <w:sz w:val="26"/>
          <w:szCs w:val="26"/>
        </w:rPr>
        <w:tab/>
      </w:r>
      <w:r w:rsidRPr="00CB2DDA">
        <w:rPr>
          <w:rFonts w:ascii="BakerSignet BT" w:hAnsi="BakerSignet BT" w:cs="Arial"/>
          <w:bCs/>
          <w:sz w:val="26"/>
          <w:szCs w:val="26"/>
        </w:rPr>
        <w:tab/>
      </w:r>
      <w:r w:rsidRPr="00CB2DDA">
        <w:rPr>
          <w:rFonts w:ascii="BakerSignet BT" w:hAnsi="BakerSignet BT" w:cs="Arial"/>
          <w:bCs/>
          <w:sz w:val="26"/>
          <w:szCs w:val="26"/>
        </w:rPr>
        <w:tab/>
      </w:r>
      <w:r w:rsidRPr="00CB2DDA">
        <w:rPr>
          <w:rFonts w:ascii="BakerSignet BT" w:hAnsi="BakerSignet BT" w:cs="Arial"/>
          <w:bCs/>
          <w:sz w:val="26"/>
          <w:szCs w:val="26"/>
        </w:rPr>
        <w:tab/>
      </w:r>
      <w:r w:rsidRPr="00CB2DDA">
        <w:rPr>
          <w:rFonts w:ascii="BakerSignet BT" w:hAnsi="BakerSignet BT" w:cs="Arial"/>
          <w:bCs/>
          <w:sz w:val="26"/>
          <w:szCs w:val="26"/>
        </w:rPr>
        <w:tab/>
      </w:r>
      <w:r w:rsidR="0075177B" w:rsidRPr="0075177B">
        <w:rPr>
          <w:rFonts w:ascii="BakerSignet BT" w:hAnsi="BakerSignet BT" w:cs="Arial"/>
          <w:bCs/>
          <w:sz w:val="26"/>
          <w:szCs w:val="26"/>
          <w:u w:val="single"/>
        </w:rPr>
        <w:t>Pantry Needs</w:t>
      </w:r>
    </w:p>
    <w:p w:rsidR="0075177B" w:rsidRPr="0075177B" w:rsidRDefault="0075177B" w:rsidP="0075177B">
      <w:pPr>
        <w:rPr>
          <w:rFonts w:ascii="BakerSignet BT" w:hAnsi="BakerSignet BT" w:cs="Arial"/>
          <w:bCs/>
          <w:sz w:val="26"/>
          <w:szCs w:val="26"/>
        </w:rPr>
      </w:pPr>
      <w:r w:rsidRPr="0075177B">
        <w:rPr>
          <w:rFonts w:ascii="BakerSignet BT" w:hAnsi="BakerSignet BT" w:cs="Arial"/>
          <w:bCs/>
          <w:sz w:val="26"/>
          <w:szCs w:val="26"/>
        </w:rPr>
        <w:t xml:space="preserve">Men and woman’s deodorants </w:t>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sidRPr="0075177B">
        <w:rPr>
          <w:rFonts w:ascii="BakerSignet BT" w:hAnsi="BakerSignet BT" w:cs="Arial"/>
          <w:bCs/>
          <w:sz w:val="26"/>
          <w:szCs w:val="26"/>
        </w:rPr>
        <w:t>Shampoo</w:t>
      </w:r>
    </w:p>
    <w:p w:rsidR="0075177B" w:rsidRPr="0075177B" w:rsidRDefault="0075177B" w:rsidP="0075177B">
      <w:pPr>
        <w:rPr>
          <w:rFonts w:ascii="BakerSignet BT" w:hAnsi="BakerSignet BT" w:cs="Arial"/>
          <w:bCs/>
          <w:sz w:val="26"/>
          <w:szCs w:val="26"/>
        </w:rPr>
      </w:pPr>
      <w:r w:rsidRPr="0075177B">
        <w:rPr>
          <w:rFonts w:ascii="BakerSignet BT" w:hAnsi="BakerSignet BT" w:cs="Arial"/>
          <w:bCs/>
          <w:sz w:val="26"/>
          <w:szCs w:val="26"/>
        </w:rPr>
        <w:t>Body wash/soap</w:t>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sidRPr="0075177B">
        <w:rPr>
          <w:rFonts w:ascii="BakerSignet BT" w:hAnsi="BakerSignet BT" w:cs="Arial"/>
          <w:bCs/>
          <w:sz w:val="26"/>
          <w:szCs w:val="26"/>
        </w:rPr>
        <w:t xml:space="preserve">Cleaning supplies </w:t>
      </w:r>
    </w:p>
    <w:p w:rsidR="0075177B" w:rsidRPr="0075177B" w:rsidRDefault="0075177B" w:rsidP="0075177B">
      <w:pPr>
        <w:rPr>
          <w:rFonts w:ascii="BakerSignet BT" w:hAnsi="BakerSignet BT" w:cs="Arial"/>
          <w:bCs/>
          <w:sz w:val="26"/>
          <w:szCs w:val="26"/>
        </w:rPr>
      </w:pPr>
      <w:r w:rsidRPr="0075177B">
        <w:rPr>
          <w:rFonts w:ascii="BakerSignet BT" w:hAnsi="BakerSignet BT" w:cs="Arial"/>
          <w:bCs/>
          <w:sz w:val="26"/>
          <w:szCs w:val="26"/>
        </w:rPr>
        <w:t>Laundry /dish soap</w:t>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t>Paper towel</w:t>
      </w:r>
    </w:p>
    <w:p w:rsidR="0075177B" w:rsidRPr="0075177B" w:rsidRDefault="0075177B" w:rsidP="0075177B">
      <w:pPr>
        <w:rPr>
          <w:rFonts w:ascii="BakerSignet BT" w:hAnsi="BakerSignet BT" w:cs="Arial"/>
          <w:bCs/>
          <w:sz w:val="26"/>
          <w:szCs w:val="26"/>
        </w:rPr>
      </w:pPr>
      <w:r w:rsidRPr="0075177B">
        <w:rPr>
          <w:rFonts w:ascii="BakerSignet BT" w:hAnsi="BakerSignet BT" w:cs="Arial"/>
          <w:bCs/>
          <w:sz w:val="26"/>
          <w:szCs w:val="26"/>
        </w:rPr>
        <w:t>Snack items</w:t>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Pr>
          <w:rFonts w:ascii="BakerSignet BT" w:hAnsi="BakerSignet BT" w:cs="Arial"/>
          <w:bCs/>
          <w:sz w:val="26"/>
          <w:szCs w:val="26"/>
        </w:rPr>
        <w:tab/>
      </w:r>
      <w:r w:rsidRPr="0075177B">
        <w:rPr>
          <w:rFonts w:ascii="BakerSignet BT" w:hAnsi="BakerSignet BT" w:cs="Arial"/>
          <w:bCs/>
          <w:sz w:val="26"/>
          <w:szCs w:val="26"/>
        </w:rPr>
        <w:t>Sweet treat items</w:t>
      </w:r>
    </w:p>
    <w:p w:rsidR="0075177B" w:rsidRPr="0075177B" w:rsidRDefault="0075177B" w:rsidP="0075177B">
      <w:pPr>
        <w:rPr>
          <w:rFonts w:ascii="BakerSignet BT" w:hAnsi="BakerSignet BT" w:cs="Arial"/>
          <w:bCs/>
          <w:sz w:val="26"/>
          <w:szCs w:val="26"/>
        </w:rPr>
      </w:pPr>
      <w:r w:rsidRPr="0075177B">
        <w:rPr>
          <w:rFonts w:ascii="BakerSignet BT" w:hAnsi="BakerSignet BT" w:cs="Arial"/>
          <w:bCs/>
          <w:sz w:val="26"/>
          <w:szCs w:val="26"/>
        </w:rPr>
        <w:t>Jell-O/pudding</w:t>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r>
      <w:r w:rsidRPr="0075177B">
        <w:rPr>
          <w:rFonts w:ascii="BakerSignet BT" w:hAnsi="BakerSignet BT" w:cs="Arial"/>
          <w:bCs/>
          <w:sz w:val="26"/>
          <w:szCs w:val="26"/>
        </w:rPr>
        <w:tab/>
        <w:t>Gift cards from Pine River D</w:t>
      </w:r>
      <w:r>
        <w:rPr>
          <w:rFonts w:ascii="BakerSignet BT" w:hAnsi="BakerSignet BT" w:cs="Arial"/>
          <w:bCs/>
          <w:sz w:val="26"/>
          <w:szCs w:val="26"/>
        </w:rPr>
        <w:t xml:space="preserve">airy for cheese &amp; </w:t>
      </w:r>
      <w:r w:rsidRPr="0075177B">
        <w:rPr>
          <w:rFonts w:ascii="BakerSignet BT" w:hAnsi="BakerSignet BT" w:cs="Arial"/>
          <w:bCs/>
          <w:sz w:val="26"/>
          <w:szCs w:val="26"/>
        </w:rPr>
        <w:t>butter</w:t>
      </w:r>
    </w:p>
    <w:p w:rsidR="0075177B" w:rsidRPr="0075177B" w:rsidRDefault="0075177B" w:rsidP="0075177B">
      <w:pPr>
        <w:rPr>
          <w:rFonts w:ascii="BakerSignet BT" w:hAnsi="BakerSignet BT" w:cs="Arial"/>
          <w:bCs/>
          <w:sz w:val="26"/>
          <w:szCs w:val="26"/>
        </w:rPr>
      </w:pPr>
      <w:r w:rsidRPr="0075177B">
        <w:rPr>
          <w:rFonts w:ascii="BakerSignet BT" w:hAnsi="BakerSignet BT" w:cs="Arial"/>
          <w:bCs/>
          <w:sz w:val="26"/>
          <w:szCs w:val="26"/>
        </w:rPr>
        <w:t>Peaches/pears (No other fruit and no veggies)</w:t>
      </w:r>
    </w:p>
    <w:p w:rsidR="00183678" w:rsidRPr="0075177B" w:rsidRDefault="00183678" w:rsidP="00183678">
      <w:pPr>
        <w:rPr>
          <w:rFonts w:ascii="Zurich Ex BT" w:hAnsi="Zurich Ex BT" w:cs="Arial"/>
          <w:bCs/>
          <w:sz w:val="26"/>
          <w:szCs w:val="26"/>
        </w:rPr>
      </w:pPr>
    </w:p>
    <w:p w:rsidR="00183678" w:rsidRDefault="00183678" w:rsidP="00183678">
      <w:pPr>
        <w:rPr>
          <w:rFonts w:ascii="Zurich Ex BT" w:hAnsi="Zurich Ex BT" w:cs="Arial"/>
          <w:bCs/>
          <w:sz w:val="22"/>
          <w:szCs w:val="22"/>
        </w:rPr>
      </w:pPr>
      <w:r w:rsidRPr="00476DB9">
        <w:rPr>
          <w:rFonts w:ascii="Zurich Ex BT" w:hAnsi="Zurich Ex BT" w:cs="Arial"/>
          <w:bCs/>
          <w:sz w:val="22"/>
          <w:szCs w:val="22"/>
        </w:rPr>
        <w:t>A sign-up sheet is available on the refrigerator in the Gathering Space for parishioners who want to volunteer to make coffee and bring in homemade or purchased treats for Fellowship Hour during the months of July and August. If treats are purchased, you will be reimbursed. Save your receipts and turn in to the church office with a note fellowship hour, your name, address and amount being reimbursed.  Please bring your treats to church before service on Sunday mornings.</w:t>
      </w:r>
    </w:p>
    <w:p w:rsidR="00CB2DDA" w:rsidRDefault="00CB2DDA" w:rsidP="00183678">
      <w:pPr>
        <w:rPr>
          <w:rFonts w:ascii="Zurich Ex BT" w:hAnsi="Zurich Ex BT" w:cs="Arial"/>
          <w:bCs/>
          <w:sz w:val="22"/>
          <w:szCs w:val="22"/>
        </w:rPr>
      </w:pPr>
    </w:p>
    <w:p w:rsidR="00F76488" w:rsidRDefault="00F76488" w:rsidP="00183678">
      <w:pPr>
        <w:rPr>
          <w:rFonts w:ascii="Zurich Ex BT" w:hAnsi="Zurich Ex BT" w:cs="Arial"/>
          <w:bCs/>
          <w:sz w:val="22"/>
          <w:szCs w:val="22"/>
        </w:rPr>
      </w:pPr>
    </w:p>
    <w:p w:rsidR="00F76488" w:rsidRPr="00BF2068" w:rsidRDefault="00F76488" w:rsidP="00F76488">
      <w:pPr>
        <w:rPr>
          <w:rFonts w:ascii="Verdana" w:hAnsi="Verdana" w:cs="Arial"/>
          <w:bCs/>
          <w:sz w:val="22"/>
          <w:szCs w:val="22"/>
        </w:rPr>
      </w:pPr>
      <w:r w:rsidRPr="00BF2068">
        <w:rPr>
          <w:rFonts w:ascii="Verdana" w:hAnsi="Verdana" w:cs="Arial"/>
          <w:bCs/>
          <w:sz w:val="22"/>
          <w:szCs w:val="22"/>
        </w:rPr>
        <w:t>Faith’s Faithful Quilters are taking a break this month and will resume Thursday, August 4 at 8:00 a.m.</w:t>
      </w:r>
    </w:p>
    <w:p w:rsidR="00F76488" w:rsidRPr="00476DB9" w:rsidRDefault="00F76488" w:rsidP="00183678">
      <w:pPr>
        <w:rPr>
          <w:rFonts w:ascii="Zurich Ex BT" w:hAnsi="Zurich Ex BT" w:cs="Arial"/>
          <w:bCs/>
          <w:sz w:val="22"/>
          <w:szCs w:val="22"/>
        </w:rPr>
      </w:pPr>
    </w:p>
    <w:sectPr w:rsidR="00F76488" w:rsidRPr="00476DB9"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kerSignet BT">
    <w:panose1 w:val="020B0502050309030A04"/>
    <w:charset w:val="00"/>
    <w:family w:val="swiss"/>
    <w:pitch w:val="variable"/>
    <w:sig w:usb0="800000AF" w:usb1="1000204A" w:usb2="00000000" w:usb3="00000000" w:csb0="00000011" w:csb1="00000000"/>
  </w:font>
  <w:font w:name="Zurich Ex BT">
    <w:panose1 w:val="020B0505020202020204"/>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62F6"/>
    <w:rsid w:val="00020852"/>
    <w:rsid w:val="0002148D"/>
    <w:rsid w:val="00027A91"/>
    <w:rsid w:val="00034D93"/>
    <w:rsid w:val="00034F5F"/>
    <w:rsid w:val="00042C33"/>
    <w:rsid w:val="0005323F"/>
    <w:rsid w:val="000535D8"/>
    <w:rsid w:val="000538A2"/>
    <w:rsid w:val="00053A47"/>
    <w:rsid w:val="00054B41"/>
    <w:rsid w:val="00056439"/>
    <w:rsid w:val="000601E6"/>
    <w:rsid w:val="000624B7"/>
    <w:rsid w:val="00082614"/>
    <w:rsid w:val="00084933"/>
    <w:rsid w:val="00090451"/>
    <w:rsid w:val="00095F04"/>
    <w:rsid w:val="000A34CF"/>
    <w:rsid w:val="000A3F88"/>
    <w:rsid w:val="000A6C9D"/>
    <w:rsid w:val="000B49FA"/>
    <w:rsid w:val="000B6ADC"/>
    <w:rsid w:val="000C3FC8"/>
    <w:rsid w:val="000D0011"/>
    <w:rsid w:val="000D0F65"/>
    <w:rsid w:val="000D4ED2"/>
    <w:rsid w:val="000D6E18"/>
    <w:rsid w:val="000E0106"/>
    <w:rsid w:val="000E219F"/>
    <w:rsid w:val="000F17B5"/>
    <w:rsid w:val="000F215C"/>
    <w:rsid w:val="000F283D"/>
    <w:rsid w:val="00112936"/>
    <w:rsid w:val="00122688"/>
    <w:rsid w:val="001234F3"/>
    <w:rsid w:val="00124AFB"/>
    <w:rsid w:val="00130264"/>
    <w:rsid w:val="00137691"/>
    <w:rsid w:val="00145506"/>
    <w:rsid w:val="0015247E"/>
    <w:rsid w:val="00152FE6"/>
    <w:rsid w:val="00160A22"/>
    <w:rsid w:val="00164832"/>
    <w:rsid w:val="0018087B"/>
    <w:rsid w:val="00180E60"/>
    <w:rsid w:val="00182D63"/>
    <w:rsid w:val="00183678"/>
    <w:rsid w:val="001907D5"/>
    <w:rsid w:val="001944B4"/>
    <w:rsid w:val="001A221B"/>
    <w:rsid w:val="001A2766"/>
    <w:rsid w:val="001A718B"/>
    <w:rsid w:val="001B5038"/>
    <w:rsid w:val="001C0CD0"/>
    <w:rsid w:val="001C3B08"/>
    <w:rsid w:val="001D225C"/>
    <w:rsid w:val="001D413F"/>
    <w:rsid w:val="001D785D"/>
    <w:rsid w:val="001E09B8"/>
    <w:rsid w:val="001E16B9"/>
    <w:rsid w:val="001E2BB6"/>
    <w:rsid w:val="0020329D"/>
    <w:rsid w:val="00216BCC"/>
    <w:rsid w:val="00226E6A"/>
    <w:rsid w:val="00227CAB"/>
    <w:rsid w:val="00236018"/>
    <w:rsid w:val="00236EC7"/>
    <w:rsid w:val="00241756"/>
    <w:rsid w:val="0024522B"/>
    <w:rsid w:val="00246329"/>
    <w:rsid w:val="00250F66"/>
    <w:rsid w:val="00257B63"/>
    <w:rsid w:val="00257E41"/>
    <w:rsid w:val="00266956"/>
    <w:rsid w:val="00273737"/>
    <w:rsid w:val="00276FE3"/>
    <w:rsid w:val="0028343E"/>
    <w:rsid w:val="00287DCF"/>
    <w:rsid w:val="00291569"/>
    <w:rsid w:val="002925CE"/>
    <w:rsid w:val="0029391F"/>
    <w:rsid w:val="00296BC5"/>
    <w:rsid w:val="002A39B0"/>
    <w:rsid w:val="002A768F"/>
    <w:rsid w:val="002B4336"/>
    <w:rsid w:val="002B6DC7"/>
    <w:rsid w:val="002C2259"/>
    <w:rsid w:val="002D24F9"/>
    <w:rsid w:val="002D4B07"/>
    <w:rsid w:val="002D760A"/>
    <w:rsid w:val="002F129E"/>
    <w:rsid w:val="002F13ED"/>
    <w:rsid w:val="002F1676"/>
    <w:rsid w:val="002F6A85"/>
    <w:rsid w:val="003064E2"/>
    <w:rsid w:val="0031445E"/>
    <w:rsid w:val="00315076"/>
    <w:rsid w:val="0032254C"/>
    <w:rsid w:val="0032402D"/>
    <w:rsid w:val="00324B1F"/>
    <w:rsid w:val="0033754C"/>
    <w:rsid w:val="003400BF"/>
    <w:rsid w:val="003417BA"/>
    <w:rsid w:val="003533D3"/>
    <w:rsid w:val="00362740"/>
    <w:rsid w:val="0037464B"/>
    <w:rsid w:val="00375870"/>
    <w:rsid w:val="00376898"/>
    <w:rsid w:val="00377E8E"/>
    <w:rsid w:val="003825C1"/>
    <w:rsid w:val="003834A9"/>
    <w:rsid w:val="00390432"/>
    <w:rsid w:val="0039528E"/>
    <w:rsid w:val="003A2258"/>
    <w:rsid w:val="003B3EEB"/>
    <w:rsid w:val="003B42C2"/>
    <w:rsid w:val="003B559C"/>
    <w:rsid w:val="003B6EBC"/>
    <w:rsid w:val="003B6FE5"/>
    <w:rsid w:val="003C2037"/>
    <w:rsid w:val="003C22A7"/>
    <w:rsid w:val="003C59F4"/>
    <w:rsid w:val="003E786A"/>
    <w:rsid w:val="003F3FFF"/>
    <w:rsid w:val="003F43C5"/>
    <w:rsid w:val="003F597A"/>
    <w:rsid w:val="00401300"/>
    <w:rsid w:val="00401923"/>
    <w:rsid w:val="00402755"/>
    <w:rsid w:val="00411921"/>
    <w:rsid w:val="00412C87"/>
    <w:rsid w:val="00430D28"/>
    <w:rsid w:val="00435D67"/>
    <w:rsid w:val="0044170D"/>
    <w:rsid w:val="00452D47"/>
    <w:rsid w:val="00455084"/>
    <w:rsid w:val="00462357"/>
    <w:rsid w:val="00465FA1"/>
    <w:rsid w:val="00466041"/>
    <w:rsid w:val="00473F43"/>
    <w:rsid w:val="00476DB9"/>
    <w:rsid w:val="00477301"/>
    <w:rsid w:val="00485B7F"/>
    <w:rsid w:val="00486D15"/>
    <w:rsid w:val="0049296A"/>
    <w:rsid w:val="004A6444"/>
    <w:rsid w:val="004B6AAC"/>
    <w:rsid w:val="004C4770"/>
    <w:rsid w:val="004D08D7"/>
    <w:rsid w:val="004D0B3E"/>
    <w:rsid w:val="004E1EE5"/>
    <w:rsid w:val="004E3911"/>
    <w:rsid w:val="004E3A72"/>
    <w:rsid w:val="004E5AF4"/>
    <w:rsid w:val="004F1A41"/>
    <w:rsid w:val="004F2066"/>
    <w:rsid w:val="004F2D00"/>
    <w:rsid w:val="00500AEA"/>
    <w:rsid w:val="005322E2"/>
    <w:rsid w:val="00532578"/>
    <w:rsid w:val="005364F4"/>
    <w:rsid w:val="00537CF0"/>
    <w:rsid w:val="0054537C"/>
    <w:rsid w:val="00551652"/>
    <w:rsid w:val="005564E6"/>
    <w:rsid w:val="00561DCF"/>
    <w:rsid w:val="00562461"/>
    <w:rsid w:val="0056352D"/>
    <w:rsid w:val="00571710"/>
    <w:rsid w:val="00574283"/>
    <w:rsid w:val="00580D65"/>
    <w:rsid w:val="00587734"/>
    <w:rsid w:val="005A101A"/>
    <w:rsid w:val="005A1428"/>
    <w:rsid w:val="005A635B"/>
    <w:rsid w:val="005A65ED"/>
    <w:rsid w:val="005B389A"/>
    <w:rsid w:val="005C13DE"/>
    <w:rsid w:val="005D2E29"/>
    <w:rsid w:val="005E1A4B"/>
    <w:rsid w:val="005E6549"/>
    <w:rsid w:val="005F3A87"/>
    <w:rsid w:val="005F5159"/>
    <w:rsid w:val="00600903"/>
    <w:rsid w:val="006064B5"/>
    <w:rsid w:val="00611B9A"/>
    <w:rsid w:val="00611FDB"/>
    <w:rsid w:val="00620AFD"/>
    <w:rsid w:val="00626A24"/>
    <w:rsid w:val="006405A5"/>
    <w:rsid w:val="006414C7"/>
    <w:rsid w:val="0064249C"/>
    <w:rsid w:val="006453DA"/>
    <w:rsid w:val="00647A4D"/>
    <w:rsid w:val="0065757E"/>
    <w:rsid w:val="006618D3"/>
    <w:rsid w:val="006703F9"/>
    <w:rsid w:val="00673C8B"/>
    <w:rsid w:val="00692B10"/>
    <w:rsid w:val="006A0D36"/>
    <w:rsid w:val="006B4A58"/>
    <w:rsid w:val="006C374B"/>
    <w:rsid w:val="006E0467"/>
    <w:rsid w:val="006E1C43"/>
    <w:rsid w:val="006F538F"/>
    <w:rsid w:val="007006C0"/>
    <w:rsid w:val="00703415"/>
    <w:rsid w:val="00703B42"/>
    <w:rsid w:val="00704AD5"/>
    <w:rsid w:val="00737B35"/>
    <w:rsid w:val="00747C6B"/>
    <w:rsid w:val="00747DC0"/>
    <w:rsid w:val="007508CD"/>
    <w:rsid w:val="00751278"/>
    <w:rsid w:val="0075177B"/>
    <w:rsid w:val="00761D3B"/>
    <w:rsid w:val="00763536"/>
    <w:rsid w:val="00780B1E"/>
    <w:rsid w:val="007906B9"/>
    <w:rsid w:val="0079271E"/>
    <w:rsid w:val="0079335F"/>
    <w:rsid w:val="007A1272"/>
    <w:rsid w:val="007A4576"/>
    <w:rsid w:val="007B5966"/>
    <w:rsid w:val="007D053E"/>
    <w:rsid w:val="007D1C3D"/>
    <w:rsid w:val="007D6061"/>
    <w:rsid w:val="007E22C4"/>
    <w:rsid w:val="007F0BE4"/>
    <w:rsid w:val="007F78A3"/>
    <w:rsid w:val="00805BD8"/>
    <w:rsid w:val="008077E1"/>
    <w:rsid w:val="00814D95"/>
    <w:rsid w:val="008236F4"/>
    <w:rsid w:val="00824284"/>
    <w:rsid w:val="00826537"/>
    <w:rsid w:val="0083566D"/>
    <w:rsid w:val="0084735F"/>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10047"/>
    <w:rsid w:val="009101FA"/>
    <w:rsid w:val="009124A1"/>
    <w:rsid w:val="00913EA1"/>
    <w:rsid w:val="00915D34"/>
    <w:rsid w:val="009165F8"/>
    <w:rsid w:val="0091768A"/>
    <w:rsid w:val="009251DC"/>
    <w:rsid w:val="009374AC"/>
    <w:rsid w:val="00944653"/>
    <w:rsid w:val="00945023"/>
    <w:rsid w:val="0094651E"/>
    <w:rsid w:val="00946590"/>
    <w:rsid w:val="00946D1D"/>
    <w:rsid w:val="0094780E"/>
    <w:rsid w:val="00955260"/>
    <w:rsid w:val="0095689F"/>
    <w:rsid w:val="009661AE"/>
    <w:rsid w:val="009718F8"/>
    <w:rsid w:val="0097280D"/>
    <w:rsid w:val="00972F9C"/>
    <w:rsid w:val="0098093A"/>
    <w:rsid w:val="00985CC8"/>
    <w:rsid w:val="0099063F"/>
    <w:rsid w:val="009920F2"/>
    <w:rsid w:val="009A5416"/>
    <w:rsid w:val="009A7DB2"/>
    <w:rsid w:val="009B0ABB"/>
    <w:rsid w:val="009B3689"/>
    <w:rsid w:val="009B47B7"/>
    <w:rsid w:val="009B5066"/>
    <w:rsid w:val="009C4C9E"/>
    <w:rsid w:val="009E09DF"/>
    <w:rsid w:val="009E2C35"/>
    <w:rsid w:val="009E540E"/>
    <w:rsid w:val="009E7401"/>
    <w:rsid w:val="009F05B4"/>
    <w:rsid w:val="009F211D"/>
    <w:rsid w:val="009F2C6D"/>
    <w:rsid w:val="009F3918"/>
    <w:rsid w:val="00A00C14"/>
    <w:rsid w:val="00A01A95"/>
    <w:rsid w:val="00A12A26"/>
    <w:rsid w:val="00A16E55"/>
    <w:rsid w:val="00A27965"/>
    <w:rsid w:val="00A4492A"/>
    <w:rsid w:val="00A57C56"/>
    <w:rsid w:val="00A6626B"/>
    <w:rsid w:val="00A742D2"/>
    <w:rsid w:val="00A9784B"/>
    <w:rsid w:val="00AB0FBC"/>
    <w:rsid w:val="00AB2235"/>
    <w:rsid w:val="00AB53C5"/>
    <w:rsid w:val="00AC3BBC"/>
    <w:rsid w:val="00AD6543"/>
    <w:rsid w:val="00AD7702"/>
    <w:rsid w:val="00AD78F0"/>
    <w:rsid w:val="00AE0FC8"/>
    <w:rsid w:val="00AE3AFB"/>
    <w:rsid w:val="00AE5709"/>
    <w:rsid w:val="00AE6EBC"/>
    <w:rsid w:val="00AF2BCA"/>
    <w:rsid w:val="00AF4C01"/>
    <w:rsid w:val="00AF6F41"/>
    <w:rsid w:val="00B02255"/>
    <w:rsid w:val="00B1021E"/>
    <w:rsid w:val="00B130FA"/>
    <w:rsid w:val="00B1576A"/>
    <w:rsid w:val="00B20A70"/>
    <w:rsid w:val="00B25A05"/>
    <w:rsid w:val="00B2741E"/>
    <w:rsid w:val="00B312D7"/>
    <w:rsid w:val="00B340D9"/>
    <w:rsid w:val="00B3524C"/>
    <w:rsid w:val="00B40665"/>
    <w:rsid w:val="00B41EFE"/>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D4BC8"/>
    <w:rsid w:val="00BE69DA"/>
    <w:rsid w:val="00BF4EC8"/>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92462"/>
    <w:rsid w:val="00C95D20"/>
    <w:rsid w:val="00CA3665"/>
    <w:rsid w:val="00CB1EE8"/>
    <w:rsid w:val="00CB2434"/>
    <w:rsid w:val="00CB2DDA"/>
    <w:rsid w:val="00CB6034"/>
    <w:rsid w:val="00CB62DF"/>
    <w:rsid w:val="00CB6854"/>
    <w:rsid w:val="00CC1405"/>
    <w:rsid w:val="00CC1E77"/>
    <w:rsid w:val="00CC2770"/>
    <w:rsid w:val="00CD35D2"/>
    <w:rsid w:val="00CD46A7"/>
    <w:rsid w:val="00CD6ADF"/>
    <w:rsid w:val="00CE4F95"/>
    <w:rsid w:val="00CF3837"/>
    <w:rsid w:val="00CF556E"/>
    <w:rsid w:val="00D043BE"/>
    <w:rsid w:val="00D229EC"/>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D5939"/>
    <w:rsid w:val="00DD59E6"/>
    <w:rsid w:val="00DE06F9"/>
    <w:rsid w:val="00DE0994"/>
    <w:rsid w:val="00DE4C90"/>
    <w:rsid w:val="00DF6D5A"/>
    <w:rsid w:val="00E16892"/>
    <w:rsid w:val="00E17B5F"/>
    <w:rsid w:val="00E2484D"/>
    <w:rsid w:val="00E25816"/>
    <w:rsid w:val="00E26217"/>
    <w:rsid w:val="00E44868"/>
    <w:rsid w:val="00E52A91"/>
    <w:rsid w:val="00E533A4"/>
    <w:rsid w:val="00E64457"/>
    <w:rsid w:val="00E65FC3"/>
    <w:rsid w:val="00E7762D"/>
    <w:rsid w:val="00E8531A"/>
    <w:rsid w:val="00E8635D"/>
    <w:rsid w:val="00E922FA"/>
    <w:rsid w:val="00E93A3A"/>
    <w:rsid w:val="00EB3FDE"/>
    <w:rsid w:val="00EB409B"/>
    <w:rsid w:val="00EB50A4"/>
    <w:rsid w:val="00EC1AF3"/>
    <w:rsid w:val="00EC388A"/>
    <w:rsid w:val="00EC58A1"/>
    <w:rsid w:val="00ED3B7D"/>
    <w:rsid w:val="00EE207D"/>
    <w:rsid w:val="00EE3014"/>
    <w:rsid w:val="00EE3F1B"/>
    <w:rsid w:val="00EF27AD"/>
    <w:rsid w:val="00F0641F"/>
    <w:rsid w:val="00F11EDE"/>
    <w:rsid w:val="00F2352E"/>
    <w:rsid w:val="00F25951"/>
    <w:rsid w:val="00F2719D"/>
    <w:rsid w:val="00F27901"/>
    <w:rsid w:val="00F351A3"/>
    <w:rsid w:val="00F37C58"/>
    <w:rsid w:val="00F42197"/>
    <w:rsid w:val="00F4242D"/>
    <w:rsid w:val="00F5537C"/>
    <w:rsid w:val="00F56D15"/>
    <w:rsid w:val="00F712AD"/>
    <w:rsid w:val="00F72EB5"/>
    <w:rsid w:val="00F744FB"/>
    <w:rsid w:val="00F74671"/>
    <w:rsid w:val="00F75FA5"/>
    <w:rsid w:val="00F76488"/>
    <w:rsid w:val="00F767D6"/>
    <w:rsid w:val="00F76A35"/>
    <w:rsid w:val="00F804CE"/>
    <w:rsid w:val="00F811A2"/>
    <w:rsid w:val="00F91135"/>
    <w:rsid w:val="00FA037A"/>
    <w:rsid w:val="00FA105E"/>
    <w:rsid w:val="00FA1519"/>
    <w:rsid w:val="00FA4466"/>
    <w:rsid w:val="00FA676F"/>
    <w:rsid w:val="00FA6D7B"/>
    <w:rsid w:val="00FA7BA9"/>
    <w:rsid w:val="00FA7E3B"/>
    <w:rsid w:val="00FC0510"/>
    <w:rsid w:val="00FD778A"/>
    <w:rsid w:val="00FE359B"/>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92CD-FBF1-4550-90CE-09764FFD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15</cp:revision>
  <cp:lastPrinted>2022-07-07T19:03:00Z</cp:lastPrinted>
  <dcterms:created xsi:type="dcterms:W3CDTF">2022-06-30T15:56:00Z</dcterms:created>
  <dcterms:modified xsi:type="dcterms:W3CDTF">2022-07-07T20:02:00Z</dcterms:modified>
</cp:coreProperties>
</file>