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C6542E" w:rsidRDefault="00F25951" w:rsidP="00F25951">
      <w:pPr>
        <w:pStyle w:val="Heading1"/>
        <w:spacing w:after="0"/>
        <w:rPr>
          <w:rFonts w:ascii="Times New Roman" w:hAnsi="Times New Roman" w:cs="Times New Roman"/>
          <w:sz w:val="28"/>
          <w:szCs w:val="26"/>
        </w:rPr>
      </w:pPr>
      <w:r w:rsidRPr="00C6542E">
        <w:rPr>
          <w:rFonts w:ascii="Times New Roman" w:hAnsi="Times New Roman" w:cs="Times New Roman"/>
          <w:sz w:val="28"/>
          <w:szCs w:val="26"/>
        </w:rPr>
        <w:t>Faith Lutheran Church in Valders</w:t>
      </w:r>
    </w:p>
    <w:p w:rsidR="00F25951" w:rsidRPr="00C6542E" w:rsidRDefault="00F25951" w:rsidP="00F25951">
      <w:pPr>
        <w:pStyle w:val="Heading1"/>
        <w:spacing w:after="0"/>
        <w:rPr>
          <w:rFonts w:ascii="Times New Roman" w:hAnsi="Times New Roman" w:cs="Times New Roman"/>
          <w:i/>
          <w:sz w:val="28"/>
          <w:szCs w:val="26"/>
          <w:u w:val="none"/>
        </w:rPr>
      </w:pPr>
      <w:proofErr w:type="gramStart"/>
      <w:r w:rsidRPr="00C6542E">
        <w:rPr>
          <w:rFonts w:ascii="Times New Roman" w:hAnsi="Times New Roman" w:cs="Times New Roman"/>
          <w:i/>
          <w:sz w:val="28"/>
          <w:szCs w:val="26"/>
          <w:u w:val="single"/>
        </w:rPr>
        <w:t>Sharing</w:t>
      </w:r>
      <w:r w:rsidRPr="00C6542E">
        <w:rPr>
          <w:rFonts w:ascii="Times New Roman" w:hAnsi="Times New Roman" w:cs="Times New Roman"/>
          <w:i/>
          <w:sz w:val="28"/>
          <w:szCs w:val="26"/>
          <w:u w:val="none"/>
        </w:rPr>
        <w:t xml:space="preserve"> God’s Word; </w:t>
      </w:r>
      <w:r w:rsidRPr="00C6542E">
        <w:rPr>
          <w:rFonts w:ascii="Times New Roman" w:hAnsi="Times New Roman" w:cs="Times New Roman"/>
          <w:i/>
          <w:sz w:val="28"/>
          <w:szCs w:val="26"/>
          <w:u w:val="single"/>
        </w:rPr>
        <w:t xml:space="preserve">Showing </w:t>
      </w:r>
      <w:r w:rsidRPr="00C6542E">
        <w:rPr>
          <w:rFonts w:ascii="Times New Roman" w:hAnsi="Times New Roman" w:cs="Times New Roman"/>
          <w:i/>
          <w:sz w:val="28"/>
          <w:szCs w:val="26"/>
          <w:u w:val="none"/>
        </w:rPr>
        <w:t xml:space="preserve">God’s Love; </w:t>
      </w:r>
      <w:r w:rsidRPr="00C6542E">
        <w:rPr>
          <w:rFonts w:ascii="Times New Roman" w:hAnsi="Times New Roman" w:cs="Times New Roman"/>
          <w:i/>
          <w:sz w:val="28"/>
          <w:szCs w:val="26"/>
          <w:u w:val="single"/>
        </w:rPr>
        <w:t>Serving</w:t>
      </w:r>
      <w:r w:rsidRPr="00C6542E">
        <w:rPr>
          <w:rFonts w:ascii="Times New Roman" w:hAnsi="Times New Roman" w:cs="Times New Roman"/>
          <w:i/>
          <w:sz w:val="28"/>
          <w:szCs w:val="26"/>
          <w:u w:val="none"/>
        </w:rPr>
        <w:t xml:space="preserve"> God’s World.</w:t>
      </w:r>
      <w:proofErr w:type="gramEnd"/>
    </w:p>
    <w:p w:rsidR="00F25951" w:rsidRPr="00C6542E" w:rsidRDefault="000A3F88" w:rsidP="00F25951">
      <w:pPr>
        <w:pStyle w:val="Heading1-Small"/>
        <w:spacing w:after="0"/>
        <w:contextualSpacing w:val="0"/>
        <w:rPr>
          <w:rFonts w:ascii="Times New Roman" w:hAnsi="Times New Roman" w:cs="Times New Roman"/>
          <w:sz w:val="28"/>
          <w:szCs w:val="26"/>
        </w:rPr>
      </w:pPr>
      <w:r w:rsidRPr="00C6542E">
        <w:rPr>
          <w:rFonts w:ascii="Times New Roman" w:hAnsi="Times New Roman" w:cs="Times New Roman"/>
          <w:sz w:val="28"/>
          <w:szCs w:val="26"/>
        </w:rPr>
        <w:t>Baptism of Our Lord</w:t>
      </w:r>
    </w:p>
    <w:p w:rsidR="00C6542E" w:rsidRPr="00C6542E" w:rsidRDefault="000A3F88" w:rsidP="00C6542E">
      <w:pPr>
        <w:pStyle w:val="Heading1-Small"/>
        <w:spacing w:after="0"/>
        <w:contextualSpacing w:val="0"/>
        <w:rPr>
          <w:rFonts w:ascii="Times New Roman" w:hAnsi="Times New Roman" w:cs="Times New Roman"/>
          <w:sz w:val="28"/>
          <w:szCs w:val="26"/>
        </w:rPr>
      </w:pPr>
      <w:r w:rsidRPr="00C6542E">
        <w:rPr>
          <w:rFonts w:ascii="Times New Roman" w:hAnsi="Times New Roman" w:cs="Times New Roman"/>
          <w:sz w:val="28"/>
          <w:szCs w:val="26"/>
        </w:rPr>
        <w:t>January 5</w:t>
      </w:r>
      <w:r w:rsidR="00F25951" w:rsidRPr="00C6542E">
        <w:rPr>
          <w:rFonts w:ascii="Times New Roman" w:hAnsi="Times New Roman" w:cs="Times New Roman"/>
          <w:sz w:val="28"/>
          <w:szCs w:val="26"/>
        </w:rPr>
        <w:t>, 2022</w:t>
      </w:r>
    </w:p>
    <w:p w:rsidR="00C6542E" w:rsidRDefault="00C6542E" w:rsidP="00C6542E">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8"/>
          <w:u w:val="none"/>
        </w:rPr>
      </w:pPr>
    </w:p>
    <w:p w:rsidR="00F25951" w:rsidRPr="00A52353" w:rsidRDefault="00F25951" w:rsidP="00C6542E">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i w:val="0"/>
          <w:sz w:val="26"/>
          <w:u w:val="none"/>
        </w:rPr>
      </w:pPr>
      <w:r w:rsidRPr="00A52353">
        <w:rPr>
          <w:rFonts w:ascii="Times New Roman" w:hAnsi="Times New Roman" w:cs="Times New Roman"/>
          <w:i w:val="0"/>
          <w:sz w:val="26"/>
          <w:u w:val="none"/>
        </w:rPr>
        <w:t>Gathering</w:t>
      </w:r>
    </w:p>
    <w:p w:rsidR="000A3F88" w:rsidRPr="00A52353" w:rsidRDefault="00F25951" w:rsidP="00D56D56">
      <w:pPr>
        <w:pStyle w:val="Header"/>
        <w:tabs>
          <w:tab w:val="left" w:pos="540"/>
          <w:tab w:val="center" w:pos="5580"/>
          <w:tab w:val="right" w:pos="10800"/>
        </w:tabs>
        <w:rPr>
          <w:b/>
          <w:sz w:val="26"/>
          <w:szCs w:val="26"/>
        </w:rPr>
      </w:pPr>
      <w:r w:rsidRPr="00A52353">
        <w:rPr>
          <w:b/>
          <w:sz w:val="26"/>
          <w:szCs w:val="26"/>
        </w:rPr>
        <w:t>Welcome and Announcements</w:t>
      </w:r>
    </w:p>
    <w:p w:rsidR="00D56D56" w:rsidRPr="00A52353" w:rsidRDefault="00D56D56" w:rsidP="00D56D56">
      <w:pPr>
        <w:pStyle w:val="B-Dir"/>
        <w:spacing w:before="0"/>
        <w:rPr>
          <w:rFonts w:ascii="Times New Roman" w:hAnsi="Times New Roman"/>
          <w:b w:val="0"/>
          <w:szCs w:val="26"/>
        </w:rPr>
      </w:pPr>
    </w:p>
    <w:p w:rsidR="00C6542E" w:rsidRPr="00A52353" w:rsidRDefault="000A3F88" w:rsidP="00D56D56">
      <w:pPr>
        <w:pStyle w:val="B-Dir"/>
        <w:spacing w:before="0"/>
        <w:rPr>
          <w:rFonts w:ascii="Times New Roman" w:hAnsi="Times New Roman"/>
          <w:b w:val="0"/>
          <w:szCs w:val="26"/>
        </w:rPr>
      </w:pPr>
      <w:r w:rsidRPr="00A52353">
        <w:rPr>
          <w:rFonts w:ascii="Times New Roman" w:hAnsi="Times New Roman"/>
          <w:b w:val="0"/>
          <w:szCs w:val="26"/>
        </w:rPr>
        <w:t xml:space="preserve">P: </w:t>
      </w:r>
      <w:r w:rsidRPr="00A52353">
        <w:rPr>
          <w:rFonts w:ascii="Times New Roman" w:hAnsi="Times New Roman"/>
          <w:szCs w:val="26"/>
        </w:rPr>
        <w:t xml:space="preserve"> </w:t>
      </w:r>
      <w:r w:rsidRPr="00A52353">
        <w:rPr>
          <w:rFonts w:ascii="Times New Roman" w:hAnsi="Times New Roman"/>
          <w:b w:val="0"/>
          <w:szCs w:val="26"/>
        </w:rPr>
        <w:t xml:space="preserve">We begin our worship in the name God, Father, Son, and Holy Spirit.  </w:t>
      </w:r>
    </w:p>
    <w:p w:rsidR="00C6542E" w:rsidRPr="00A52353" w:rsidRDefault="000A3F88" w:rsidP="00D56D56">
      <w:pPr>
        <w:pStyle w:val="B-Dir"/>
        <w:spacing w:before="0"/>
        <w:rPr>
          <w:rFonts w:ascii="Times New Roman" w:hAnsi="Times New Roman"/>
          <w:b w:val="0"/>
          <w:szCs w:val="26"/>
        </w:rPr>
      </w:pPr>
      <w:r w:rsidRPr="00A52353">
        <w:rPr>
          <w:rFonts w:ascii="Times New Roman" w:hAnsi="Times New Roman"/>
          <w:szCs w:val="26"/>
        </w:rPr>
        <w:t>C:  Amen.</w:t>
      </w:r>
    </w:p>
    <w:p w:rsidR="000A3F88" w:rsidRPr="00A52353" w:rsidRDefault="000A3F88" w:rsidP="00D56D56">
      <w:pPr>
        <w:pStyle w:val="B-Dir"/>
        <w:spacing w:before="0"/>
        <w:rPr>
          <w:rFonts w:ascii="Times New Roman" w:hAnsi="Times New Roman"/>
          <w:szCs w:val="26"/>
        </w:rPr>
      </w:pPr>
      <w:r w:rsidRPr="00A52353">
        <w:rPr>
          <w:rFonts w:ascii="Times New Roman" w:hAnsi="Times New Roman"/>
          <w:szCs w:val="26"/>
        </w:rPr>
        <w:t>Confession and Forgiveness</w:t>
      </w:r>
    </w:p>
    <w:p w:rsidR="000A3F88" w:rsidRPr="00A52353" w:rsidRDefault="000A3F88" w:rsidP="00D56D56">
      <w:pPr>
        <w:ind w:left="360" w:hanging="360"/>
        <w:rPr>
          <w:sz w:val="26"/>
          <w:szCs w:val="26"/>
        </w:rPr>
      </w:pPr>
      <w:r w:rsidRPr="00A52353">
        <w:rPr>
          <w:sz w:val="26"/>
          <w:szCs w:val="26"/>
        </w:rPr>
        <w:t xml:space="preserve">P:  Let us begin by clearing our conscience by confessing our sins.  We have not loved God with our whole heart and we have not always loved our neighbors as ourselves.  Let us take a moment to reflect on our need for God’s forgiveness, and on Jesus’ redeeming work that sets us free.     </w:t>
      </w:r>
    </w:p>
    <w:p w:rsidR="000A3F88" w:rsidRPr="00A52353" w:rsidRDefault="000A3F88" w:rsidP="00D56D56">
      <w:pPr>
        <w:rPr>
          <w:sz w:val="26"/>
          <w:szCs w:val="26"/>
        </w:rPr>
      </w:pPr>
      <w:r w:rsidRPr="00A52353">
        <w:rPr>
          <w:sz w:val="26"/>
          <w:szCs w:val="26"/>
        </w:rPr>
        <w:t xml:space="preserve">     </w:t>
      </w:r>
      <w:r w:rsidRPr="00A52353">
        <w:rPr>
          <w:i/>
          <w:iCs/>
          <w:sz w:val="26"/>
          <w:szCs w:val="26"/>
        </w:rPr>
        <w:t>Silence for reflection.</w:t>
      </w:r>
    </w:p>
    <w:p w:rsidR="000A3F88" w:rsidRPr="00A52353" w:rsidRDefault="000A3F88" w:rsidP="00D56D56">
      <w:pPr>
        <w:rPr>
          <w:sz w:val="26"/>
          <w:szCs w:val="26"/>
        </w:rPr>
      </w:pPr>
      <w:r w:rsidRPr="00A52353">
        <w:rPr>
          <w:sz w:val="26"/>
          <w:szCs w:val="26"/>
        </w:rPr>
        <w:t>P:  Most merciful God,</w:t>
      </w:r>
    </w:p>
    <w:p w:rsidR="000A3F88" w:rsidRPr="00A52353" w:rsidRDefault="000A3F88" w:rsidP="00D56D56">
      <w:pPr>
        <w:ind w:left="360" w:hanging="360"/>
        <w:rPr>
          <w:sz w:val="26"/>
          <w:szCs w:val="26"/>
        </w:rPr>
      </w:pPr>
      <w:r w:rsidRPr="00A52353">
        <w:rPr>
          <w:b/>
          <w:bCs/>
          <w:sz w:val="26"/>
          <w:szCs w:val="26"/>
        </w:rPr>
        <w:t>C:  We have sinned against you in thought, word, and deed, by what we have done and by what we have left undone.  We have not loved you with our whole heart; we have not always loved our neighbors as ourselves.  For the sake of your Son, Jesus Christ, have mercy on us.  Forgive us, renew us, and lead us, so that we may delight in your will and walk in your ways, to the glory of your holy name.  Amen.</w:t>
      </w:r>
    </w:p>
    <w:p w:rsidR="000A3F88" w:rsidRPr="00A52353" w:rsidRDefault="000A3F88" w:rsidP="00D56D56">
      <w:pPr>
        <w:ind w:left="360" w:hanging="360"/>
        <w:rPr>
          <w:sz w:val="26"/>
          <w:szCs w:val="26"/>
        </w:rPr>
      </w:pPr>
      <w:r w:rsidRPr="00A52353">
        <w:rPr>
          <w:sz w:val="26"/>
          <w:szCs w:val="26"/>
        </w:rPr>
        <w:t>P:  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Son, and of the Holy Spirit.</w:t>
      </w:r>
    </w:p>
    <w:p w:rsidR="00C6542E" w:rsidRPr="00A52353" w:rsidRDefault="000A3F88" w:rsidP="00D56D56">
      <w:pPr>
        <w:rPr>
          <w:b/>
          <w:bCs/>
          <w:sz w:val="26"/>
          <w:szCs w:val="26"/>
        </w:rPr>
      </w:pPr>
      <w:r w:rsidRPr="00A52353">
        <w:rPr>
          <w:b/>
          <w:bCs/>
          <w:sz w:val="26"/>
          <w:szCs w:val="26"/>
        </w:rPr>
        <w:t>C:  Amen.</w:t>
      </w:r>
    </w:p>
    <w:p w:rsidR="000A3F88" w:rsidRPr="00A52353" w:rsidRDefault="000A3F88" w:rsidP="00D56D56">
      <w:pPr>
        <w:rPr>
          <w:sz w:val="26"/>
          <w:szCs w:val="26"/>
        </w:rPr>
      </w:pPr>
      <w:r w:rsidRPr="00A52353">
        <w:rPr>
          <w:sz w:val="26"/>
          <w:szCs w:val="26"/>
        </w:rPr>
        <w:t>P:  Let us lift up our hearts and voices in joyous response to this good news.</w:t>
      </w:r>
    </w:p>
    <w:p w:rsidR="000A3F88" w:rsidRPr="00A52353" w:rsidRDefault="000A3F88" w:rsidP="00D56D56">
      <w:pPr>
        <w:rPr>
          <w:b/>
          <w:sz w:val="26"/>
          <w:szCs w:val="26"/>
        </w:rPr>
      </w:pPr>
      <w:r w:rsidRPr="00A52353">
        <w:rPr>
          <w:b/>
          <w:sz w:val="26"/>
          <w:szCs w:val="26"/>
        </w:rPr>
        <w:t>C:  We lift them up to the Lord.</w:t>
      </w:r>
    </w:p>
    <w:p w:rsidR="000A3F88" w:rsidRPr="00A52353" w:rsidRDefault="000A3F88" w:rsidP="00D56D56">
      <w:pPr>
        <w:pStyle w:val="B-Dirwsp"/>
        <w:spacing w:before="0"/>
        <w:rPr>
          <w:rFonts w:ascii="Times New Roman" w:hAnsi="Times New Roman"/>
          <w:szCs w:val="26"/>
        </w:rPr>
      </w:pPr>
    </w:p>
    <w:p w:rsidR="000A3F88" w:rsidRPr="00A52353" w:rsidRDefault="000A3F88" w:rsidP="00D56D56">
      <w:pPr>
        <w:pStyle w:val="B-Dirwsp"/>
        <w:spacing w:before="0"/>
        <w:rPr>
          <w:rFonts w:ascii="Times New Roman" w:hAnsi="Times New Roman" w:cs="Arial"/>
          <w:b w:val="0"/>
          <w:szCs w:val="26"/>
          <w:u w:val="single"/>
        </w:rPr>
      </w:pPr>
      <w:r w:rsidRPr="00A52353">
        <w:rPr>
          <w:rFonts w:ascii="Times New Roman" w:hAnsi="Times New Roman"/>
          <w:szCs w:val="26"/>
        </w:rPr>
        <w:t xml:space="preserve">Opening Hymn           </w:t>
      </w:r>
      <w:r w:rsidR="00D56D56" w:rsidRPr="00A52353">
        <w:rPr>
          <w:rFonts w:ascii="Times New Roman" w:hAnsi="Times New Roman"/>
          <w:szCs w:val="26"/>
        </w:rPr>
        <w:t xml:space="preserve">           </w:t>
      </w:r>
      <w:r w:rsidR="00C6542E" w:rsidRPr="00A52353">
        <w:rPr>
          <w:rFonts w:ascii="Times New Roman" w:hAnsi="Times New Roman"/>
          <w:szCs w:val="26"/>
        </w:rPr>
        <w:t xml:space="preserve"> </w:t>
      </w:r>
      <w:r w:rsidR="00A52353">
        <w:rPr>
          <w:rFonts w:ascii="Times New Roman" w:hAnsi="Times New Roman"/>
          <w:szCs w:val="26"/>
        </w:rPr>
        <w:t xml:space="preserve">       </w:t>
      </w:r>
      <w:r w:rsidRPr="00A52353">
        <w:rPr>
          <w:rFonts w:ascii="Times New Roman" w:hAnsi="Times New Roman"/>
          <w:szCs w:val="26"/>
        </w:rPr>
        <w:t>“On Jordan’s Banks the Baptist’s Cry”</w:t>
      </w:r>
      <w:r w:rsidRPr="00A52353">
        <w:rPr>
          <w:rFonts w:ascii="Times New Roman" w:hAnsi="Times New Roman"/>
          <w:b w:val="0"/>
          <w:szCs w:val="26"/>
        </w:rPr>
        <w:t xml:space="preserve">          </w:t>
      </w:r>
      <w:r w:rsidR="00D56D56" w:rsidRPr="00A52353">
        <w:rPr>
          <w:rFonts w:ascii="Times New Roman" w:hAnsi="Times New Roman"/>
          <w:b w:val="0"/>
          <w:szCs w:val="26"/>
        </w:rPr>
        <w:t xml:space="preserve">          </w:t>
      </w:r>
      <w:r w:rsidR="00C6542E" w:rsidRPr="00A52353">
        <w:rPr>
          <w:rFonts w:ascii="Times New Roman" w:hAnsi="Times New Roman"/>
          <w:b w:val="0"/>
          <w:szCs w:val="26"/>
        </w:rPr>
        <w:t xml:space="preserve">         </w:t>
      </w:r>
      <w:r w:rsidR="00A52353">
        <w:rPr>
          <w:rFonts w:ascii="Times New Roman" w:hAnsi="Times New Roman"/>
          <w:b w:val="0"/>
          <w:szCs w:val="26"/>
        </w:rPr>
        <w:t xml:space="preserve">     </w:t>
      </w:r>
      <w:r w:rsidRPr="00A52353">
        <w:rPr>
          <w:rFonts w:ascii="Times New Roman" w:hAnsi="Times New Roman"/>
          <w:b w:val="0"/>
          <w:szCs w:val="26"/>
        </w:rPr>
        <w:t>#249</w:t>
      </w:r>
    </w:p>
    <w:p w:rsidR="00D56D56" w:rsidRPr="00A52353" w:rsidRDefault="00D56D56" w:rsidP="00D56D56">
      <w:pPr>
        <w:pStyle w:val="B-Nor11Ldr"/>
        <w:spacing w:before="0"/>
        <w:contextualSpacing w:val="0"/>
        <w:rPr>
          <w:sz w:val="26"/>
          <w:szCs w:val="26"/>
        </w:rPr>
      </w:pPr>
    </w:p>
    <w:p w:rsidR="00D56D56" w:rsidRPr="00A52353" w:rsidRDefault="000A3F88" w:rsidP="00D56D56">
      <w:pPr>
        <w:pStyle w:val="B-Nor11Ldr"/>
        <w:spacing w:before="0"/>
        <w:contextualSpacing w:val="0"/>
        <w:rPr>
          <w:sz w:val="26"/>
          <w:szCs w:val="26"/>
        </w:rPr>
      </w:pPr>
      <w:r w:rsidRPr="00A52353">
        <w:rPr>
          <w:sz w:val="26"/>
          <w:szCs w:val="26"/>
        </w:rPr>
        <w:t xml:space="preserve">P:  The grace of our Lord Jesus Christ, the love of God, and the communion of the Holy </w:t>
      </w:r>
    </w:p>
    <w:p w:rsidR="000A3F88" w:rsidRPr="00A52353" w:rsidRDefault="00D56D56" w:rsidP="00D56D56">
      <w:pPr>
        <w:pStyle w:val="B-Nor11Ldr"/>
        <w:spacing w:before="0"/>
        <w:contextualSpacing w:val="0"/>
        <w:rPr>
          <w:sz w:val="26"/>
          <w:szCs w:val="26"/>
        </w:rPr>
      </w:pPr>
      <w:r w:rsidRPr="00A52353">
        <w:rPr>
          <w:sz w:val="26"/>
          <w:szCs w:val="26"/>
        </w:rPr>
        <w:t xml:space="preserve">      </w:t>
      </w:r>
      <w:r w:rsidR="000A3F88" w:rsidRPr="00A52353">
        <w:rPr>
          <w:sz w:val="26"/>
          <w:szCs w:val="26"/>
        </w:rPr>
        <w:t xml:space="preserve">Spirit </w:t>
      </w:r>
      <w:proofErr w:type="gramStart"/>
      <w:r w:rsidR="000A3F88" w:rsidRPr="00A52353">
        <w:rPr>
          <w:sz w:val="26"/>
          <w:szCs w:val="26"/>
        </w:rPr>
        <w:t>be</w:t>
      </w:r>
      <w:proofErr w:type="gramEnd"/>
      <w:r w:rsidR="000A3F88" w:rsidRPr="00A52353">
        <w:rPr>
          <w:sz w:val="26"/>
          <w:szCs w:val="26"/>
        </w:rPr>
        <w:t xml:space="preserve"> with you all.</w:t>
      </w:r>
      <w:r w:rsidRPr="00A52353">
        <w:rPr>
          <w:sz w:val="26"/>
          <w:szCs w:val="26"/>
        </w:rPr>
        <w:t xml:space="preserve">  </w:t>
      </w:r>
      <w:r w:rsidR="000A3F88" w:rsidRPr="00A52353">
        <w:rPr>
          <w:b/>
          <w:sz w:val="26"/>
          <w:szCs w:val="26"/>
        </w:rPr>
        <w:t xml:space="preserve">C:  </w:t>
      </w:r>
      <w:r w:rsidRPr="00A52353">
        <w:rPr>
          <w:b/>
          <w:sz w:val="26"/>
          <w:szCs w:val="26"/>
        </w:rPr>
        <w:t>And also with you.</w:t>
      </w:r>
    </w:p>
    <w:p w:rsidR="00D56D56" w:rsidRPr="00A52353" w:rsidRDefault="00D56D56" w:rsidP="00D56D56">
      <w:pPr>
        <w:pStyle w:val="B-Dir"/>
        <w:spacing w:before="0"/>
        <w:rPr>
          <w:rFonts w:ascii="Times New Roman" w:hAnsi="Times New Roman"/>
          <w:szCs w:val="26"/>
        </w:rPr>
      </w:pPr>
    </w:p>
    <w:p w:rsidR="000A3F88" w:rsidRPr="00A52353" w:rsidRDefault="000A3F88" w:rsidP="00D56D56">
      <w:pPr>
        <w:pStyle w:val="B-Dir"/>
        <w:spacing w:before="0"/>
        <w:rPr>
          <w:rFonts w:ascii="Times New Roman" w:hAnsi="Times New Roman"/>
          <w:szCs w:val="26"/>
        </w:rPr>
      </w:pPr>
      <w:r w:rsidRPr="00A52353">
        <w:rPr>
          <w:rFonts w:ascii="Times New Roman" w:hAnsi="Times New Roman"/>
          <w:szCs w:val="26"/>
        </w:rPr>
        <w:t>Prayer of the Day</w:t>
      </w:r>
    </w:p>
    <w:p w:rsidR="00BB08D2" w:rsidRPr="00A52353" w:rsidRDefault="000A3F88" w:rsidP="00A52353">
      <w:pPr>
        <w:pStyle w:val="B-Dir"/>
        <w:spacing w:before="0"/>
        <w:ind w:left="360" w:hanging="360"/>
        <w:rPr>
          <w:rFonts w:ascii="Times New Roman" w:hAnsi="Times New Roman"/>
          <w:b w:val="0"/>
          <w:szCs w:val="26"/>
        </w:rPr>
      </w:pPr>
      <w:r w:rsidRPr="00A52353">
        <w:rPr>
          <w:rFonts w:ascii="Times New Roman" w:hAnsi="Times New Roman"/>
          <w:b w:val="0"/>
          <w:szCs w:val="26"/>
        </w:rPr>
        <w:t>P:  Let us pray.</w:t>
      </w:r>
      <w:r w:rsidR="00D56D56" w:rsidRPr="00A52353">
        <w:rPr>
          <w:rFonts w:ascii="Times New Roman" w:hAnsi="Times New Roman"/>
          <w:b w:val="0"/>
          <w:szCs w:val="26"/>
        </w:rPr>
        <w:t xml:space="preserve">  </w:t>
      </w:r>
      <w:r w:rsidRPr="00A52353">
        <w:rPr>
          <w:rFonts w:ascii="Times New Roman" w:hAnsi="Times New Roman"/>
          <w:szCs w:val="26"/>
        </w:rPr>
        <w:t>C</w:t>
      </w:r>
      <w:r w:rsidRPr="00A52353">
        <w:rPr>
          <w:b w:val="0"/>
          <w:szCs w:val="26"/>
        </w:rPr>
        <w:t>:</w:t>
      </w:r>
      <w:r w:rsidRPr="00A52353">
        <w:rPr>
          <w:rFonts w:ascii="Times New Roman" w:hAnsi="Times New Roman"/>
          <w:szCs w:val="26"/>
        </w:rPr>
        <w:t xml:space="preserve"> Father in heaven, at the baptism of Jesus you proclaimed him your beloved Son and anointed him with the Holy Spirit. Pour out upon us your Holy Spirit; the spirit of truth, wisdom and understanding, the spirit of love, joy,</w:t>
      </w:r>
      <w:r w:rsidR="00F76A35" w:rsidRPr="00A52353">
        <w:rPr>
          <w:rFonts w:ascii="Times New Roman" w:hAnsi="Times New Roman"/>
          <w:szCs w:val="26"/>
        </w:rPr>
        <w:t xml:space="preserve"> </w:t>
      </w:r>
      <w:r w:rsidRPr="00A52353">
        <w:rPr>
          <w:rFonts w:ascii="Times New Roman" w:hAnsi="Times New Roman"/>
          <w:szCs w:val="26"/>
        </w:rPr>
        <w:t>and peace; the Spirit of Christ, in whose name we pray. Amen.</w:t>
      </w:r>
    </w:p>
    <w:p w:rsidR="00BB08D2" w:rsidRPr="00A52353" w:rsidRDefault="00BB08D2" w:rsidP="00A52353">
      <w:pPr>
        <w:pStyle w:val="B-Dir"/>
        <w:spacing w:before="0"/>
        <w:ind w:left="360" w:hanging="360"/>
        <w:rPr>
          <w:rFonts w:ascii="Times New Roman" w:hAnsi="Times New Roman"/>
          <w:szCs w:val="26"/>
        </w:rPr>
      </w:pPr>
    </w:p>
    <w:p w:rsidR="00BB08D2" w:rsidRPr="00A52353" w:rsidRDefault="00BB08D2" w:rsidP="00BB08D2">
      <w:pPr>
        <w:pStyle w:val="B-Dir"/>
        <w:spacing w:before="20"/>
        <w:rPr>
          <w:rFonts w:ascii="Times New Roman" w:hAnsi="Times New Roman"/>
          <w:szCs w:val="26"/>
        </w:rPr>
      </w:pPr>
      <w:r w:rsidRPr="00A52353">
        <w:rPr>
          <w:rFonts w:ascii="Times New Roman" w:hAnsi="Times New Roman"/>
          <w:szCs w:val="26"/>
        </w:rPr>
        <w:t xml:space="preserve">Hymn of Praise </w:t>
      </w:r>
      <w:r w:rsidRPr="00A52353">
        <w:rPr>
          <w:rFonts w:ascii="Times New Roman" w:hAnsi="Times New Roman"/>
          <w:b w:val="0"/>
          <w:szCs w:val="26"/>
        </w:rPr>
        <w:t xml:space="preserve">      </w:t>
      </w:r>
      <w:r w:rsidRPr="00A52353">
        <w:rPr>
          <w:rFonts w:ascii="Times New Roman" w:hAnsi="Times New Roman"/>
          <w:b w:val="0"/>
          <w:szCs w:val="26"/>
        </w:rPr>
        <w:t xml:space="preserve">                           </w:t>
      </w:r>
      <w:r w:rsidR="00723A6F">
        <w:rPr>
          <w:rFonts w:ascii="Times New Roman" w:hAnsi="Times New Roman"/>
          <w:b w:val="0"/>
          <w:szCs w:val="26"/>
        </w:rPr>
        <w:t xml:space="preserve">         </w:t>
      </w:r>
      <w:r w:rsidRPr="00723A6F">
        <w:rPr>
          <w:rFonts w:ascii="Times New Roman" w:hAnsi="Times New Roman"/>
          <w:szCs w:val="26"/>
        </w:rPr>
        <w:t>“This is the Feast”</w:t>
      </w:r>
      <w:r w:rsidRPr="00A52353">
        <w:rPr>
          <w:rFonts w:ascii="Times New Roman" w:hAnsi="Times New Roman"/>
          <w:i/>
          <w:szCs w:val="26"/>
        </w:rPr>
        <w:t xml:space="preserve">           </w:t>
      </w:r>
      <w:r w:rsidRPr="00A52353">
        <w:rPr>
          <w:rFonts w:ascii="Times New Roman" w:hAnsi="Times New Roman"/>
          <w:b w:val="0"/>
          <w:szCs w:val="26"/>
        </w:rPr>
        <w:t xml:space="preserve">  </w:t>
      </w:r>
      <w:r w:rsidRPr="00A52353">
        <w:rPr>
          <w:rFonts w:ascii="Times New Roman" w:hAnsi="Times New Roman"/>
          <w:b w:val="0"/>
          <w:szCs w:val="26"/>
        </w:rPr>
        <w:t xml:space="preserve">                           </w:t>
      </w:r>
      <w:r w:rsidR="00723A6F">
        <w:rPr>
          <w:rFonts w:ascii="Times New Roman" w:hAnsi="Times New Roman"/>
          <w:b w:val="0"/>
          <w:szCs w:val="26"/>
        </w:rPr>
        <w:t xml:space="preserve"> </w:t>
      </w:r>
      <w:r w:rsidRPr="00A52353">
        <w:rPr>
          <w:rFonts w:ascii="Times New Roman" w:hAnsi="Times New Roman"/>
          <w:b w:val="0"/>
          <w:szCs w:val="26"/>
        </w:rPr>
        <w:t>Pg</w:t>
      </w:r>
      <w:r w:rsidR="00723A6F">
        <w:rPr>
          <w:rFonts w:ascii="Times New Roman" w:hAnsi="Times New Roman"/>
          <w:b w:val="0"/>
          <w:szCs w:val="26"/>
        </w:rPr>
        <w:t>s</w:t>
      </w:r>
      <w:r w:rsidRPr="00A52353">
        <w:rPr>
          <w:rFonts w:ascii="Times New Roman" w:hAnsi="Times New Roman"/>
          <w:b w:val="0"/>
          <w:szCs w:val="26"/>
        </w:rPr>
        <w:t>. 149 – 150</w:t>
      </w:r>
    </w:p>
    <w:p w:rsidR="00BB08D2" w:rsidRPr="00A52353" w:rsidRDefault="00BB08D2" w:rsidP="00BB08D2">
      <w:pPr>
        <w:rPr>
          <w:sz w:val="26"/>
          <w:szCs w:val="26"/>
        </w:rPr>
      </w:pPr>
      <w:r w:rsidRPr="00A52353">
        <w:rPr>
          <w:sz w:val="26"/>
          <w:szCs w:val="26"/>
        </w:rPr>
        <w:t>P</w:t>
      </w:r>
      <w:r w:rsidRPr="00A52353">
        <w:rPr>
          <w:sz w:val="26"/>
          <w:szCs w:val="26"/>
        </w:rPr>
        <w:t>:</w:t>
      </w:r>
      <w:r w:rsidRPr="00A52353">
        <w:rPr>
          <w:sz w:val="26"/>
          <w:szCs w:val="26"/>
        </w:rPr>
        <w:t xml:space="preserve">  This is the feast of victory for our God.  Alleluia.</w:t>
      </w:r>
    </w:p>
    <w:p w:rsidR="00C6542E" w:rsidRPr="00A52353" w:rsidRDefault="00BB08D2" w:rsidP="00A52353">
      <w:pPr>
        <w:ind w:left="450" w:hanging="450"/>
        <w:rPr>
          <w:b/>
          <w:sz w:val="26"/>
          <w:szCs w:val="26"/>
        </w:rPr>
      </w:pPr>
      <w:r w:rsidRPr="00A52353">
        <w:rPr>
          <w:b/>
          <w:sz w:val="26"/>
          <w:szCs w:val="26"/>
        </w:rPr>
        <w:t>C</w:t>
      </w:r>
      <w:r w:rsidRPr="00A52353">
        <w:rPr>
          <w:b/>
          <w:sz w:val="26"/>
          <w:szCs w:val="26"/>
        </w:rPr>
        <w:t>:</w:t>
      </w:r>
      <w:r w:rsidRPr="00A52353">
        <w:rPr>
          <w:b/>
          <w:sz w:val="26"/>
          <w:szCs w:val="26"/>
        </w:rPr>
        <w:t xml:space="preserve">  Worthy is Christ, the Lamb who was slain, whose blood set us free to be people of God.  Power and riches and wisdom and strength, and honor and blessing and glory are his. This is the feast of victory for our God.  Alleluia.</w:t>
      </w:r>
      <w:r w:rsidR="00A52353" w:rsidRPr="00A52353">
        <w:rPr>
          <w:b/>
          <w:sz w:val="26"/>
          <w:szCs w:val="26"/>
        </w:rPr>
        <w:t xml:space="preserve"> </w:t>
      </w:r>
      <w:r w:rsidRPr="00A52353">
        <w:rPr>
          <w:b/>
          <w:sz w:val="26"/>
          <w:szCs w:val="26"/>
        </w:rPr>
        <w:t>Sing with all the people of God and join in the hymn of all creation: Blessing and honor and glory and might be to God and the Lamb forever. Amen.  This is the feast of victory for our God, for the Lamb who was slain has begun his reign.  Alleluia.  Alleluia.</w:t>
      </w:r>
    </w:p>
    <w:p w:rsidR="00F25951" w:rsidRPr="00A52353" w:rsidRDefault="000A3F88" w:rsidP="00D56D56">
      <w:pPr>
        <w:pBdr>
          <w:top w:val="double" w:sz="12" w:space="1" w:color="auto"/>
          <w:left w:val="double" w:sz="12" w:space="4" w:color="auto"/>
          <w:bottom w:val="double" w:sz="12" w:space="1" w:color="auto"/>
          <w:right w:val="double" w:sz="12" w:space="4" w:color="auto"/>
        </w:pBdr>
        <w:jc w:val="center"/>
        <w:rPr>
          <w:b/>
          <w:sz w:val="26"/>
          <w:szCs w:val="26"/>
        </w:rPr>
      </w:pPr>
      <w:r w:rsidRPr="00A52353">
        <w:rPr>
          <w:b/>
          <w:sz w:val="26"/>
          <w:szCs w:val="26"/>
        </w:rPr>
        <w:lastRenderedPageBreak/>
        <w:t>The Holy Scriptures</w:t>
      </w:r>
    </w:p>
    <w:p w:rsidR="000A3F88" w:rsidRPr="00A52353" w:rsidRDefault="000A3F88" w:rsidP="00D56D56">
      <w:pPr>
        <w:pStyle w:val="NoSpacing"/>
        <w:framePr w:wrap="auto" w:vAnchor="margin" w:yAlign="inline"/>
        <w:rPr>
          <w:rFonts w:cs="Times New Roman"/>
          <w:sz w:val="26"/>
          <w:szCs w:val="26"/>
        </w:rPr>
      </w:pPr>
      <w:r w:rsidRPr="00A52353">
        <w:rPr>
          <w:rFonts w:cs="Times New Roman"/>
          <w:b/>
          <w:sz w:val="26"/>
          <w:szCs w:val="26"/>
        </w:rPr>
        <w:t>First Reading:</w:t>
      </w:r>
      <w:r w:rsidRPr="00A52353">
        <w:rPr>
          <w:rFonts w:cs="Times New Roman"/>
          <w:sz w:val="26"/>
          <w:szCs w:val="26"/>
        </w:rPr>
        <w:t xml:space="preserve"> Isaiah 43:1 – 8 </w:t>
      </w:r>
    </w:p>
    <w:p w:rsidR="000A3F88" w:rsidRPr="00A52353" w:rsidRDefault="000A3F88" w:rsidP="00D56D56">
      <w:pPr>
        <w:pStyle w:val="NoSpacing"/>
        <w:framePr w:wrap="auto" w:vAnchor="margin" w:yAlign="inline"/>
        <w:rPr>
          <w:rFonts w:cs="Times New Roman"/>
          <w:i/>
          <w:sz w:val="26"/>
          <w:szCs w:val="26"/>
        </w:rPr>
      </w:pPr>
      <w:r w:rsidRPr="00A52353">
        <w:rPr>
          <w:rFonts w:cs="Times New Roman"/>
          <w:i/>
          <w:sz w:val="26"/>
          <w:szCs w:val="26"/>
        </w:rPr>
        <w:t xml:space="preserve">   Isaiah is speaking to God’s people, Jews who are enslaved in Babylon. God is promising to bring them home to Israel. He will be their Savior.  Isaiah chapter 43</w:t>
      </w:r>
    </w:p>
    <w:p w:rsidR="000A3F88" w:rsidRPr="00A52353" w:rsidRDefault="000A3F88" w:rsidP="00D56D56">
      <w:pPr>
        <w:pStyle w:val="NoSpacing"/>
        <w:framePr w:wrap="auto" w:vAnchor="margin" w:yAlign="inline"/>
        <w:rPr>
          <w:rFonts w:cs="Times New Roman"/>
          <w:sz w:val="26"/>
          <w:szCs w:val="26"/>
        </w:rPr>
      </w:pPr>
      <w:r w:rsidRPr="00A52353">
        <w:rPr>
          <w:rFonts w:cs="Times New Roman"/>
          <w:sz w:val="26"/>
          <w:szCs w:val="26"/>
        </w:rPr>
        <w:t xml:space="preserve">   But now, this is what the LORD says—he who created you, Jacob, he who formed you, Israel: “Do not fear, for I have redeemed you; I have summoned you by name; you are mine. When you pass through the waters, I will be with you; and when you pass through the rivers, they will not sweep over you. When you walk through the fire, you will not be burned; the flames will not set you ablaze. </w:t>
      </w:r>
      <w:proofErr w:type="gramStart"/>
      <w:r w:rsidRPr="00A52353">
        <w:rPr>
          <w:rFonts w:cs="Times New Roman"/>
          <w:sz w:val="26"/>
          <w:szCs w:val="26"/>
        </w:rPr>
        <w:t>For I am the LORD your God, the Holy One of Israel, your Savior.</w:t>
      </w:r>
      <w:proofErr w:type="gramEnd"/>
      <w:r w:rsidRPr="00A52353">
        <w:rPr>
          <w:rFonts w:cs="Times New Roman"/>
          <w:sz w:val="26"/>
          <w:szCs w:val="26"/>
        </w:rPr>
        <w:t xml:space="preserve">  Do not be afraid, for I am with you; I will bring your children from the east and gather you from the west. I will say to the north, ‘Give them up!’ and to the south, ‘Do not hold them back.’ Bring my sons from afar and my daughters from the ends of the earth —everyone who is called by my name, whom I created for my glory, whom I formed and made.”</w:t>
      </w:r>
      <w:r w:rsidR="00D56D56" w:rsidRPr="00A52353">
        <w:rPr>
          <w:rFonts w:cs="Times New Roman"/>
          <w:sz w:val="26"/>
          <w:szCs w:val="26"/>
        </w:rPr>
        <w:t xml:space="preserve"> </w:t>
      </w:r>
      <w:r w:rsidRPr="00A52353">
        <w:rPr>
          <w:rFonts w:cs="Times New Roman"/>
          <w:sz w:val="26"/>
          <w:szCs w:val="26"/>
        </w:rPr>
        <w:t>Lead out those who have eyes but are blind, who have ears but are deaf.</w:t>
      </w:r>
      <w:r w:rsidR="00D56D56" w:rsidRPr="00A52353">
        <w:rPr>
          <w:rFonts w:cs="Times New Roman"/>
          <w:sz w:val="26"/>
          <w:szCs w:val="26"/>
        </w:rPr>
        <w:t xml:space="preserve"> </w:t>
      </w:r>
      <w:r w:rsidRPr="00A52353">
        <w:rPr>
          <w:rFonts w:cs="Times New Roman"/>
          <w:sz w:val="26"/>
          <w:szCs w:val="26"/>
        </w:rPr>
        <w:t xml:space="preserve">L:  The Word of the Lord.  </w:t>
      </w:r>
      <w:r w:rsidRPr="00A52353">
        <w:rPr>
          <w:rFonts w:cs="Times New Roman"/>
          <w:b/>
          <w:sz w:val="26"/>
          <w:szCs w:val="26"/>
        </w:rPr>
        <w:t xml:space="preserve">C:  Thanks </w:t>
      </w:r>
      <w:proofErr w:type="gramStart"/>
      <w:r w:rsidRPr="00A52353">
        <w:rPr>
          <w:rFonts w:cs="Times New Roman"/>
          <w:b/>
          <w:sz w:val="26"/>
          <w:szCs w:val="26"/>
        </w:rPr>
        <w:t>be</w:t>
      </w:r>
      <w:proofErr w:type="gramEnd"/>
      <w:r w:rsidRPr="00A52353">
        <w:rPr>
          <w:rFonts w:cs="Times New Roman"/>
          <w:b/>
          <w:sz w:val="26"/>
          <w:szCs w:val="26"/>
        </w:rPr>
        <w:t xml:space="preserve"> to God.</w:t>
      </w:r>
    </w:p>
    <w:p w:rsidR="000A3F88" w:rsidRPr="00A52353" w:rsidRDefault="000A3F88" w:rsidP="00D56D56">
      <w:pPr>
        <w:pStyle w:val="NoSpacing"/>
        <w:framePr w:wrap="auto" w:vAnchor="margin" w:yAlign="inline"/>
        <w:rPr>
          <w:rFonts w:cs="Times New Roman"/>
          <w:sz w:val="26"/>
          <w:szCs w:val="26"/>
        </w:rPr>
      </w:pPr>
    </w:p>
    <w:p w:rsidR="000A3F88" w:rsidRPr="00A52353" w:rsidRDefault="000A3F88" w:rsidP="00D56D56">
      <w:pPr>
        <w:pStyle w:val="NoSpacing"/>
        <w:framePr w:wrap="auto" w:vAnchor="margin" w:yAlign="inline"/>
        <w:rPr>
          <w:rFonts w:cs="Times New Roman"/>
          <w:sz w:val="26"/>
          <w:szCs w:val="26"/>
        </w:rPr>
      </w:pPr>
      <w:r w:rsidRPr="00A52353">
        <w:rPr>
          <w:rFonts w:cs="Times New Roman"/>
          <w:b/>
          <w:sz w:val="26"/>
          <w:szCs w:val="26"/>
        </w:rPr>
        <w:t>Second Reading:</w:t>
      </w:r>
      <w:r w:rsidRPr="00A52353">
        <w:rPr>
          <w:rFonts w:cs="Times New Roman"/>
          <w:sz w:val="26"/>
          <w:szCs w:val="26"/>
        </w:rPr>
        <w:t xml:space="preserve"> Acts 8:14 – 17 </w:t>
      </w:r>
    </w:p>
    <w:p w:rsidR="000A3F88" w:rsidRPr="00A52353" w:rsidRDefault="000A3F88" w:rsidP="00D56D56">
      <w:pPr>
        <w:pStyle w:val="NoSpacing"/>
        <w:framePr w:wrap="auto" w:vAnchor="margin" w:yAlign="inline"/>
        <w:rPr>
          <w:rFonts w:cs="Times New Roman"/>
          <w:i/>
          <w:sz w:val="26"/>
          <w:szCs w:val="26"/>
        </w:rPr>
      </w:pPr>
      <w:r w:rsidRPr="00A52353">
        <w:rPr>
          <w:rFonts w:cs="Times New Roman"/>
          <w:i/>
          <w:sz w:val="26"/>
          <w:szCs w:val="26"/>
        </w:rPr>
        <w:t xml:space="preserve">   Christianity began as a Jewish sect. It began in Jerusalem and spread throughout Israel. </w:t>
      </w:r>
      <w:proofErr w:type="gramStart"/>
      <w:r w:rsidRPr="00A52353">
        <w:rPr>
          <w:rFonts w:cs="Times New Roman"/>
          <w:i/>
          <w:sz w:val="26"/>
          <w:szCs w:val="26"/>
        </w:rPr>
        <w:t>Yet before long non-Jews were coming to faith in Jesus as well.</w:t>
      </w:r>
      <w:proofErr w:type="gramEnd"/>
      <w:r w:rsidRPr="00A52353">
        <w:rPr>
          <w:rFonts w:cs="Times New Roman"/>
          <w:i/>
          <w:sz w:val="26"/>
          <w:szCs w:val="26"/>
        </w:rPr>
        <w:t xml:space="preserve"> In our reading Samaritans are coming to faith in Jesus. Samaritans believed in the God of Abraham. But they were not considered true worshippers of God because of practices and beliefs that did not conform to the Old Testament scriptures.</w:t>
      </w:r>
    </w:p>
    <w:p w:rsidR="00C6542E" w:rsidRPr="00A52353" w:rsidRDefault="000A3F88" w:rsidP="00D56D56">
      <w:pPr>
        <w:pStyle w:val="NoSpacing"/>
        <w:framePr w:wrap="auto" w:vAnchor="margin" w:yAlign="inline"/>
        <w:rPr>
          <w:rFonts w:cs="Times New Roman"/>
          <w:sz w:val="26"/>
          <w:szCs w:val="26"/>
        </w:rPr>
      </w:pPr>
      <w:r w:rsidRPr="00A52353">
        <w:rPr>
          <w:rFonts w:cs="Times New Roman"/>
          <w:sz w:val="26"/>
          <w:szCs w:val="26"/>
        </w:rPr>
        <w:t xml:space="preserve">   When the apostles in Jerusalem heard that Samaria had accepted the word of God, they sent Peter and John to Samaria. When they arrived, they prayed for the new believers there that they might receive the Holy Spirit, because the Holy Spirit had not yet come on any of them; they had simply been baptized in the name of the Lord Jesus. Then Peter and John placed their hands on them, and they received the Holy Spirit.</w:t>
      </w:r>
      <w:r w:rsidR="00D56D56" w:rsidRPr="00A52353">
        <w:rPr>
          <w:rFonts w:cs="Times New Roman"/>
          <w:sz w:val="26"/>
          <w:szCs w:val="26"/>
        </w:rPr>
        <w:t xml:space="preserve">                                                       </w:t>
      </w:r>
    </w:p>
    <w:p w:rsidR="00D56D56" w:rsidRPr="00A52353" w:rsidRDefault="000A3F88" w:rsidP="00D56D56">
      <w:pPr>
        <w:pStyle w:val="NoSpacing"/>
        <w:framePr w:wrap="auto" w:vAnchor="margin" w:yAlign="inline"/>
        <w:rPr>
          <w:rFonts w:cs="Times New Roman"/>
          <w:sz w:val="26"/>
          <w:szCs w:val="26"/>
        </w:rPr>
      </w:pPr>
      <w:r w:rsidRPr="00A52353">
        <w:rPr>
          <w:rFonts w:cs="Times New Roman"/>
          <w:sz w:val="26"/>
          <w:szCs w:val="26"/>
        </w:rPr>
        <w:t xml:space="preserve">L:  The Word of the Lord.  </w:t>
      </w:r>
      <w:r w:rsidRPr="00A52353">
        <w:rPr>
          <w:rFonts w:cs="Times New Roman"/>
          <w:b/>
          <w:sz w:val="26"/>
          <w:szCs w:val="26"/>
        </w:rPr>
        <w:t xml:space="preserve">C:  Thanks </w:t>
      </w:r>
      <w:proofErr w:type="gramStart"/>
      <w:r w:rsidRPr="00A52353">
        <w:rPr>
          <w:rFonts w:cs="Times New Roman"/>
          <w:b/>
          <w:sz w:val="26"/>
          <w:szCs w:val="26"/>
        </w:rPr>
        <w:t>be</w:t>
      </w:r>
      <w:proofErr w:type="gramEnd"/>
      <w:r w:rsidRPr="00A52353">
        <w:rPr>
          <w:rFonts w:cs="Times New Roman"/>
          <w:b/>
          <w:sz w:val="26"/>
          <w:szCs w:val="26"/>
        </w:rPr>
        <w:t xml:space="preserve"> to God.</w:t>
      </w:r>
    </w:p>
    <w:p w:rsidR="00D56D56" w:rsidRPr="00A52353" w:rsidRDefault="00D56D56" w:rsidP="00D56D56">
      <w:pPr>
        <w:pStyle w:val="NoSpacing"/>
        <w:framePr w:wrap="auto" w:vAnchor="margin" w:yAlign="inline"/>
        <w:rPr>
          <w:rFonts w:cs="Times New Roman"/>
          <w:b/>
          <w:sz w:val="26"/>
          <w:szCs w:val="26"/>
        </w:rPr>
      </w:pPr>
    </w:p>
    <w:p w:rsidR="00304E73" w:rsidRPr="00A52353" w:rsidRDefault="00304E73" w:rsidP="00304E73">
      <w:pPr>
        <w:pStyle w:val="NoSpacing"/>
        <w:framePr w:wrap="auto" w:vAnchor="margin" w:yAlign="inline"/>
        <w:rPr>
          <w:rFonts w:cs="Times New Roman"/>
          <w:sz w:val="26"/>
          <w:szCs w:val="26"/>
        </w:rPr>
      </w:pPr>
      <w:r w:rsidRPr="00A52353">
        <w:rPr>
          <w:rFonts w:cs="Times New Roman"/>
          <w:b/>
          <w:sz w:val="26"/>
          <w:szCs w:val="26"/>
        </w:rPr>
        <w:t xml:space="preserve">Gospel Acclamation   </w:t>
      </w:r>
      <w:r w:rsidRPr="00A52353">
        <w:rPr>
          <w:rFonts w:cs="Times New Roman"/>
          <w:b/>
          <w:sz w:val="26"/>
          <w:szCs w:val="26"/>
        </w:rPr>
        <w:tab/>
      </w:r>
      <w:r w:rsidRPr="00A52353">
        <w:rPr>
          <w:rFonts w:cs="Times New Roman"/>
          <w:b/>
          <w:sz w:val="26"/>
          <w:szCs w:val="26"/>
        </w:rPr>
        <w:tab/>
      </w:r>
      <w:r w:rsidRPr="00A52353">
        <w:rPr>
          <w:rFonts w:cs="Times New Roman"/>
          <w:b/>
          <w:sz w:val="26"/>
          <w:szCs w:val="26"/>
        </w:rPr>
        <w:tab/>
      </w:r>
      <w:r w:rsidRPr="00A52353">
        <w:rPr>
          <w:rFonts w:cs="Times New Roman"/>
          <w:b/>
          <w:sz w:val="26"/>
          <w:szCs w:val="26"/>
        </w:rPr>
        <w:tab/>
      </w:r>
      <w:r w:rsidRPr="00A52353">
        <w:rPr>
          <w:rFonts w:cs="Times New Roman"/>
          <w:b/>
          <w:sz w:val="26"/>
          <w:szCs w:val="26"/>
        </w:rPr>
        <w:tab/>
      </w:r>
      <w:r w:rsidRPr="00A52353">
        <w:rPr>
          <w:rFonts w:cs="Times New Roman"/>
          <w:b/>
          <w:sz w:val="26"/>
          <w:szCs w:val="26"/>
        </w:rPr>
        <w:tab/>
      </w:r>
      <w:r w:rsidRPr="00A52353">
        <w:rPr>
          <w:rFonts w:cs="Times New Roman"/>
          <w:b/>
          <w:sz w:val="26"/>
          <w:szCs w:val="26"/>
        </w:rPr>
        <w:tab/>
      </w:r>
      <w:r w:rsidRPr="00A52353">
        <w:rPr>
          <w:rFonts w:cs="Times New Roman"/>
          <w:b/>
          <w:sz w:val="26"/>
          <w:szCs w:val="26"/>
        </w:rPr>
        <w:tab/>
      </w:r>
      <w:r w:rsidRPr="00A52353">
        <w:rPr>
          <w:rFonts w:cs="Times New Roman"/>
          <w:b/>
          <w:sz w:val="26"/>
          <w:szCs w:val="26"/>
        </w:rPr>
        <w:tab/>
      </w:r>
      <w:r w:rsidRPr="00A52353">
        <w:rPr>
          <w:rFonts w:cs="Times New Roman"/>
          <w:b/>
          <w:sz w:val="26"/>
          <w:szCs w:val="26"/>
        </w:rPr>
        <w:tab/>
        <w:t xml:space="preserve">         </w:t>
      </w:r>
      <w:r w:rsidRPr="00A52353">
        <w:rPr>
          <w:rFonts w:cs="Times New Roman"/>
          <w:b/>
          <w:sz w:val="26"/>
          <w:szCs w:val="26"/>
        </w:rPr>
        <w:t xml:space="preserve"> </w:t>
      </w:r>
      <w:r w:rsidRPr="00A52353">
        <w:rPr>
          <w:rFonts w:cs="Times New Roman"/>
          <w:sz w:val="26"/>
          <w:szCs w:val="26"/>
        </w:rPr>
        <w:t>p. 142</w:t>
      </w:r>
    </w:p>
    <w:p w:rsidR="00304E73" w:rsidRPr="00A52353" w:rsidRDefault="00304E73" w:rsidP="00304E73">
      <w:pPr>
        <w:pStyle w:val="NoSpacing"/>
        <w:framePr w:wrap="auto" w:vAnchor="margin" w:yAlign="inline"/>
        <w:jc w:val="center"/>
        <w:rPr>
          <w:rFonts w:cs="Times New Roman"/>
          <w:sz w:val="26"/>
          <w:szCs w:val="26"/>
        </w:rPr>
      </w:pPr>
      <w:r w:rsidRPr="00A52353">
        <w:rPr>
          <w:rFonts w:cs="Times New Roman"/>
          <w:sz w:val="26"/>
          <w:szCs w:val="26"/>
        </w:rPr>
        <w:t>Alleluia. Lord, to whom shall we go?</w:t>
      </w:r>
    </w:p>
    <w:p w:rsidR="00C6542E" w:rsidRPr="00A52353" w:rsidRDefault="00304E73" w:rsidP="00304E73">
      <w:pPr>
        <w:pStyle w:val="NoSpacing"/>
        <w:framePr w:wrap="auto" w:vAnchor="margin" w:yAlign="inline"/>
        <w:jc w:val="center"/>
        <w:rPr>
          <w:rFonts w:cs="Times New Roman"/>
          <w:b/>
          <w:sz w:val="26"/>
          <w:szCs w:val="26"/>
        </w:rPr>
      </w:pPr>
      <w:r w:rsidRPr="00A52353">
        <w:rPr>
          <w:rFonts w:cs="Times New Roman"/>
          <w:sz w:val="26"/>
          <w:szCs w:val="26"/>
        </w:rPr>
        <w:t>You have the words of eternal life. Alleluia. Alleluia.</w:t>
      </w:r>
    </w:p>
    <w:p w:rsidR="00304E73" w:rsidRPr="00A52353" w:rsidRDefault="00304E73" w:rsidP="00D56D56">
      <w:pPr>
        <w:pStyle w:val="NoSpacing"/>
        <w:framePr w:wrap="auto" w:vAnchor="margin" w:yAlign="inline"/>
        <w:rPr>
          <w:rFonts w:cs="Times New Roman"/>
          <w:b/>
          <w:sz w:val="26"/>
          <w:szCs w:val="26"/>
        </w:rPr>
      </w:pPr>
    </w:p>
    <w:p w:rsidR="00304E73" w:rsidRPr="00A52353" w:rsidRDefault="000A3F88" w:rsidP="00D56D56">
      <w:pPr>
        <w:pStyle w:val="NoSpacing"/>
        <w:framePr w:wrap="auto" w:vAnchor="margin" w:yAlign="inline"/>
        <w:rPr>
          <w:rFonts w:cs="Times New Roman"/>
          <w:sz w:val="26"/>
          <w:szCs w:val="26"/>
        </w:rPr>
      </w:pPr>
      <w:r w:rsidRPr="00A52353">
        <w:rPr>
          <w:rFonts w:cs="Times New Roman"/>
          <w:b/>
          <w:sz w:val="26"/>
          <w:szCs w:val="26"/>
        </w:rPr>
        <w:t xml:space="preserve">Gospel: </w:t>
      </w:r>
      <w:r w:rsidRPr="00A52353">
        <w:rPr>
          <w:rFonts w:cs="Times New Roman"/>
          <w:sz w:val="26"/>
          <w:szCs w:val="26"/>
        </w:rPr>
        <w:t xml:space="preserve">Luke 3:15 – 18, 21, 22 </w:t>
      </w:r>
    </w:p>
    <w:p w:rsidR="000A3F88" w:rsidRPr="00A52353" w:rsidRDefault="000A3F88" w:rsidP="00D56D56">
      <w:pPr>
        <w:pStyle w:val="NoSpacing"/>
        <w:framePr w:wrap="auto" w:vAnchor="margin" w:yAlign="inline"/>
        <w:rPr>
          <w:rFonts w:cs="Times New Roman"/>
          <w:sz w:val="26"/>
          <w:szCs w:val="26"/>
        </w:rPr>
      </w:pPr>
      <w:r w:rsidRPr="00A52353">
        <w:rPr>
          <w:rFonts w:cs="Times New Roman"/>
          <w:sz w:val="26"/>
          <w:szCs w:val="26"/>
        </w:rPr>
        <w:t xml:space="preserve">   The people were waiting expectantly and were all wondering in their hearts if John might possibly be the Messiah. John answered them all, “I baptize you with water. But one who is more powerful than I will come, the straps of whose sandals I am not worthy to untie. He will baptize you with the Holy Spirit and fire. His winnowing fork is in his hand to clear his threshing floor and to gather the wheat into his barn, but he will burn up the chaff with unquenchable fire.” And with many other words John exhorted the people and proclaimed the good news to them.</w:t>
      </w:r>
      <w:r w:rsidR="00D56D56" w:rsidRPr="00A52353">
        <w:rPr>
          <w:rFonts w:cs="Times New Roman"/>
          <w:sz w:val="26"/>
          <w:szCs w:val="26"/>
        </w:rPr>
        <w:t xml:space="preserve"> </w:t>
      </w:r>
      <w:r w:rsidRPr="00A52353">
        <w:rPr>
          <w:rFonts w:cs="Times New Roman"/>
          <w:sz w:val="26"/>
          <w:szCs w:val="26"/>
        </w:rPr>
        <w:t>When all the people were being baptized, Jesus was baptized too. And as he was praying, heaven was opened and the Holy Spirit descended on him in bodily form like a dove. And a voice came from heaven: “You are my Son, whom I love; with you I am well pleased.”</w:t>
      </w:r>
    </w:p>
    <w:p w:rsidR="000A3F88" w:rsidRPr="00A52353" w:rsidRDefault="000A3F88" w:rsidP="00D56D56">
      <w:pPr>
        <w:pStyle w:val="NoSpacing"/>
        <w:framePr w:wrap="auto" w:vAnchor="margin" w:yAlign="inline"/>
        <w:rPr>
          <w:rFonts w:cs="Times New Roman"/>
          <w:b/>
          <w:sz w:val="26"/>
          <w:szCs w:val="26"/>
        </w:rPr>
      </w:pPr>
      <w:r w:rsidRPr="00A52353">
        <w:rPr>
          <w:rFonts w:cs="Times New Roman"/>
          <w:sz w:val="26"/>
          <w:szCs w:val="26"/>
        </w:rPr>
        <w:t xml:space="preserve">P:  The Gospel of our Lord.  </w:t>
      </w:r>
      <w:r w:rsidRPr="00A52353">
        <w:rPr>
          <w:rFonts w:cs="Times New Roman"/>
          <w:b/>
          <w:sz w:val="26"/>
          <w:szCs w:val="26"/>
        </w:rPr>
        <w:t>C:  Praise to you, O Christ.</w:t>
      </w:r>
    </w:p>
    <w:p w:rsidR="000A3F88" w:rsidRPr="00A52353" w:rsidRDefault="000A3F88" w:rsidP="00D56D56">
      <w:pPr>
        <w:pStyle w:val="NoSpacing"/>
        <w:framePr w:wrap="auto" w:vAnchor="margin" w:yAlign="inline"/>
        <w:rPr>
          <w:rFonts w:cs="Times New Roman"/>
          <w:sz w:val="26"/>
          <w:szCs w:val="26"/>
        </w:rPr>
      </w:pPr>
    </w:p>
    <w:p w:rsidR="00C6542E" w:rsidRPr="00A52353" w:rsidRDefault="000A3F88" w:rsidP="00D56D56">
      <w:pPr>
        <w:pStyle w:val="NoSpacing"/>
        <w:framePr w:wrap="auto" w:vAnchor="margin" w:yAlign="inline"/>
        <w:rPr>
          <w:rFonts w:cs="Times New Roman"/>
          <w:sz w:val="26"/>
          <w:szCs w:val="26"/>
        </w:rPr>
      </w:pPr>
      <w:r w:rsidRPr="00A52353">
        <w:rPr>
          <w:rFonts w:cs="Times New Roman"/>
          <w:b/>
          <w:sz w:val="26"/>
          <w:szCs w:val="26"/>
        </w:rPr>
        <w:t xml:space="preserve">Message                                    </w:t>
      </w:r>
      <w:r w:rsidR="00D56D56" w:rsidRPr="00A52353">
        <w:rPr>
          <w:rFonts w:cs="Times New Roman"/>
          <w:b/>
          <w:sz w:val="26"/>
          <w:szCs w:val="26"/>
        </w:rPr>
        <w:t xml:space="preserve">     </w:t>
      </w:r>
      <w:r w:rsidR="00C6542E" w:rsidRPr="00A52353">
        <w:rPr>
          <w:rFonts w:cs="Times New Roman"/>
          <w:b/>
          <w:sz w:val="26"/>
          <w:szCs w:val="26"/>
        </w:rPr>
        <w:t xml:space="preserve">       </w:t>
      </w:r>
      <w:r w:rsidRPr="00A52353">
        <w:rPr>
          <w:rFonts w:cs="Times New Roman"/>
          <w:b/>
          <w:sz w:val="26"/>
          <w:szCs w:val="26"/>
        </w:rPr>
        <w:t>“Baptism of the Spirit”</w:t>
      </w:r>
      <w:r w:rsidRPr="00A52353">
        <w:rPr>
          <w:rFonts w:cs="Times New Roman"/>
          <w:sz w:val="26"/>
          <w:szCs w:val="26"/>
        </w:rPr>
        <w:t xml:space="preserve">             </w:t>
      </w:r>
      <w:r w:rsidR="00D56D56" w:rsidRPr="00A52353">
        <w:rPr>
          <w:rFonts w:cs="Times New Roman"/>
          <w:sz w:val="26"/>
          <w:szCs w:val="26"/>
        </w:rPr>
        <w:t xml:space="preserve">      </w:t>
      </w:r>
      <w:r w:rsidR="00C6542E" w:rsidRPr="00A52353">
        <w:rPr>
          <w:rFonts w:cs="Times New Roman"/>
          <w:sz w:val="26"/>
          <w:szCs w:val="26"/>
        </w:rPr>
        <w:t xml:space="preserve">   </w:t>
      </w:r>
      <w:r w:rsidR="00723A6F">
        <w:rPr>
          <w:rFonts w:cs="Times New Roman"/>
          <w:sz w:val="26"/>
          <w:szCs w:val="26"/>
        </w:rPr>
        <w:t xml:space="preserve">            </w:t>
      </w:r>
      <w:r w:rsidRPr="00A52353">
        <w:rPr>
          <w:rFonts w:cs="Times New Roman"/>
          <w:sz w:val="26"/>
          <w:szCs w:val="26"/>
        </w:rPr>
        <w:t>Pastor Jim Wilson</w:t>
      </w:r>
    </w:p>
    <w:p w:rsidR="00A52353" w:rsidRPr="00A52353" w:rsidRDefault="00A52353" w:rsidP="00304E73">
      <w:pPr>
        <w:pStyle w:val="NoSpacing"/>
        <w:framePr w:wrap="auto" w:vAnchor="margin" w:yAlign="inline"/>
        <w:rPr>
          <w:rFonts w:cs="Times New Roman"/>
          <w:b/>
          <w:sz w:val="26"/>
          <w:szCs w:val="26"/>
        </w:rPr>
      </w:pPr>
    </w:p>
    <w:p w:rsidR="00304E73" w:rsidRPr="00A52353" w:rsidRDefault="00304E73" w:rsidP="00304E73">
      <w:pPr>
        <w:pStyle w:val="NoSpacing"/>
        <w:framePr w:wrap="auto" w:vAnchor="margin" w:yAlign="inline"/>
        <w:rPr>
          <w:rFonts w:cs="Times New Roman"/>
          <w:b/>
          <w:sz w:val="26"/>
          <w:szCs w:val="26"/>
          <w:u w:val="single"/>
        </w:rPr>
      </w:pPr>
      <w:r w:rsidRPr="00A52353">
        <w:rPr>
          <w:rFonts w:cs="Times New Roman"/>
          <w:b/>
          <w:sz w:val="26"/>
          <w:szCs w:val="26"/>
        </w:rPr>
        <w:t xml:space="preserve">Hymn of Response       </w:t>
      </w:r>
      <w:r w:rsidRPr="00A52353">
        <w:rPr>
          <w:rFonts w:cs="Times New Roman"/>
          <w:b/>
          <w:sz w:val="26"/>
          <w:szCs w:val="26"/>
        </w:rPr>
        <w:t xml:space="preserve">                     </w:t>
      </w:r>
      <w:r w:rsidRPr="00A52353">
        <w:rPr>
          <w:rFonts w:cs="Times New Roman"/>
          <w:b/>
          <w:sz w:val="26"/>
          <w:szCs w:val="26"/>
        </w:rPr>
        <w:t>“O Holy Spirit, Enter In”</w:t>
      </w:r>
      <w:r w:rsidRPr="00A52353">
        <w:rPr>
          <w:rFonts w:cs="Times New Roman"/>
          <w:sz w:val="26"/>
          <w:szCs w:val="26"/>
        </w:rPr>
        <w:t xml:space="preserve">     </w:t>
      </w:r>
      <w:r w:rsidRPr="00A52353">
        <w:rPr>
          <w:rFonts w:cs="Times New Roman"/>
          <w:sz w:val="26"/>
          <w:szCs w:val="26"/>
        </w:rPr>
        <w:t xml:space="preserve">                                     </w:t>
      </w:r>
      <w:r w:rsidR="00723A6F">
        <w:rPr>
          <w:rFonts w:cs="Times New Roman"/>
          <w:sz w:val="26"/>
          <w:szCs w:val="26"/>
        </w:rPr>
        <w:t xml:space="preserve">            </w:t>
      </w:r>
      <w:r w:rsidRPr="00A52353">
        <w:rPr>
          <w:rFonts w:cs="Times New Roman"/>
          <w:sz w:val="26"/>
          <w:szCs w:val="26"/>
        </w:rPr>
        <w:t>#786</w:t>
      </w:r>
    </w:p>
    <w:p w:rsidR="000A3F88" w:rsidRPr="00A52353" w:rsidRDefault="000A3F88" w:rsidP="00D56D56">
      <w:pPr>
        <w:pStyle w:val="NoSpacing"/>
        <w:framePr w:wrap="auto" w:vAnchor="margin" w:yAlign="inline"/>
        <w:rPr>
          <w:rFonts w:cs="Times New Roman"/>
          <w:sz w:val="26"/>
          <w:szCs w:val="26"/>
        </w:rPr>
      </w:pPr>
    </w:p>
    <w:p w:rsidR="00A52353" w:rsidRDefault="00A52353" w:rsidP="00D56D56">
      <w:pPr>
        <w:ind w:left="360" w:hanging="360"/>
        <w:rPr>
          <w:color w:val="000000"/>
          <w:sz w:val="26"/>
          <w:szCs w:val="26"/>
        </w:rPr>
      </w:pPr>
    </w:p>
    <w:p w:rsidR="000A3F88" w:rsidRPr="00A52353" w:rsidRDefault="000A3F88" w:rsidP="00D56D56">
      <w:pPr>
        <w:ind w:left="360" w:hanging="360"/>
        <w:rPr>
          <w:color w:val="000000"/>
          <w:sz w:val="26"/>
          <w:szCs w:val="26"/>
        </w:rPr>
      </w:pPr>
      <w:r w:rsidRPr="00A52353">
        <w:rPr>
          <w:color w:val="000000"/>
          <w:sz w:val="26"/>
          <w:szCs w:val="26"/>
        </w:rPr>
        <w:lastRenderedPageBreak/>
        <w:t>P:  Let us affirm our faith together, in the God that calls us through his Son, Jesus Christ, and enlightens our minds, empowers us for ministry, and keeps us in true faith, through his Holy Spirit.</w:t>
      </w:r>
    </w:p>
    <w:p w:rsidR="000A3F88" w:rsidRPr="00A52353" w:rsidRDefault="000A3F88" w:rsidP="00D56D56">
      <w:pPr>
        <w:pStyle w:val="Heading5"/>
        <w:spacing w:before="0"/>
        <w:ind w:left="360" w:hanging="360"/>
        <w:rPr>
          <w:rFonts w:ascii="Times New Roman" w:hAnsi="Times New Roman"/>
          <w:color w:val="auto"/>
          <w:sz w:val="26"/>
          <w:szCs w:val="26"/>
        </w:rPr>
      </w:pPr>
      <w:r w:rsidRPr="00A52353">
        <w:rPr>
          <w:rFonts w:ascii="Times New Roman" w:hAnsi="Times New Roman"/>
          <w:color w:val="auto"/>
          <w:sz w:val="26"/>
          <w:szCs w:val="26"/>
        </w:rPr>
        <w:t>P:  Do you believe in God, the Holy Spirit?</w:t>
      </w:r>
    </w:p>
    <w:p w:rsidR="000A3F88" w:rsidRPr="00A52353" w:rsidRDefault="000A3F88" w:rsidP="00D56D56">
      <w:pPr>
        <w:ind w:left="360" w:hanging="360"/>
        <w:rPr>
          <w:b/>
          <w:bCs/>
          <w:sz w:val="26"/>
          <w:szCs w:val="26"/>
        </w:rPr>
      </w:pPr>
      <w:r w:rsidRPr="00A52353">
        <w:rPr>
          <w:b/>
          <w:bCs/>
          <w:sz w:val="26"/>
          <w:szCs w:val="26"/>
        </w:rPr>
        <w:t>C:  I believe in the Holy Spirit, the holy Christian Church, the communion of saints, the forgiveness of sins, the resurrection of the body, and the life everlasting. Amen.</w:t>
      </w:r>
      <w:r w:rsidR="00D56D56" w:rsidRPr="00A52353">
        <w:rPr>
          <w:b/>
          <w:bCs/>
          <w:sz w:val="26"/>
          <w:szCs w:val="26"/>
        </w:rPr>
        <w:t xml:space="preserve">                                                                                                                   </w:t>
      </w:r>
      <w:r w:rsidRPr="00A52353">
        <w:rPr>
          <w:sz w:val="26"/>
          <w:szCs w:val="26"/>
        </w:rPr>
        <w:t xml:space="preserve">P:  What does this mean?  (Luther’s Small Catechism) </w:t>
      </w:r>
    </w:p>
    <w:p w:rsidR="00D56D56" w:rsidRPr="00A52353" w:rsidRDefault="000A3F88" w:rsidP="00D56D56">
      <w:pPr>
        <w:ind w:left="360" w:hanging="360"/>
        <w:rPr>
          <w:b/>
          <w:bCs/>
          <w:sz w:val="26"/>
          <w:szCs w:val="26"/>
        </w:rPr>
      </w:pPr>
      <w:r w:rsidRPr="00A52353">
        <w:rPr>
          <w:b/>
          <w:bCs/>
          <w:sz w:val="26"/>
          <w:szCs w:val="26"/>
        </w:rPr>
        <w:t xml:space="preserve">C:  I believe that I cannot by my own understanding, or effort, believe in Jesus Christ my Lord, or come to Him. But the Holy Spirit has called me through the Gospel, enlightened me with His gifts, and sanctified and kept me in true faith. In the same way He calls, gathers, enlightens, and sanctifies the whole Christian church on earth, and keeps it united with Jesus Christ in the one true faith. In this Christian church day after day He fully forgives my sins and the sins of all believers.  On the last day He will raise me, and all the dead, and give me, and all believers in Christ, eternal life.  This is most certainly true. </w:t>
      </w:r>
    </w:p>
    <w:p w:rsidR="00D56D56" w:rsidRPr="00A52353" w:rsidRDefault="00D56D56" w:rsidP="00D56D56">
      <w:pPr>
        <w:ind w:left="360" w:hanging="360"/>
        <w:rPr>
          <w:b/>
          <w:sz w:val="26"/>
          <w:szCs w:val="26"/>
        </w:rPr>
      </w:pPr>
    </w:p>
    <w:p w:rsidR="000A3F88" w:rsidRPr="00A52353" w:rsidRDefault="000A3F88" w:rsidP="00D56D56">
      <w:pPr>
        <w:ind w:left="360" w:hanging="360"/>
        <w:rPr>
          <w:b/>
          <w:bCs/>
          <w:sz w:val="26"/>
          <w:szCs w:val="26"/>
        </w:rPr>
      </w:pPr>
      <w:r w:rsidRPr="00A52353">
        <w:rPr>
          <w:b/>
          <w:sz w:val="26"/>
          <w:szCs w:val="26"/>
        </w:rPr>
        <w:t>Prayers of Intercession</w:t>
      </w:r>
    </w:p>
    <w:p w:rsidR="000A3F88" w:rsidRPr="00A52353" w:rsidRDefault="000A3F88" w:rsidP="00D56D56">
      <w:pPr>
        <w:autoSpaceDE w:val="0"/>
        <w:autoSpaceDN w:val="0"/>
        <w:adjustRightInd w:val="0"/>
        <w:rPr>
          <w:sz w:val="26"/>
          <w:szCs w:val="26"/>
        </w:rPr>
      </w:pPr>
      <w:r w:rsidRPr="00A52353">
        <w:rPr>
          <w:sz w:val="26"/>
          <w:szCs w:val="26"/>
        </w:rPr>
        <w:t xml:space="preserve">P: Lord in your mercy, </w:t>
      </w:r>
      <w:r w:rsidRPr="00A52353">
        <w:rPr>
          <w:b/>
          <w:sz w:val="26"/>
          <w:szCs w:val="26"/>
        </w:rPr>
        <w:t>C:</w:t>
      </w:r>
      <w:r w:rsidRPr="00A52353">
        <w:rPr>
          <w:sz w:val="26"/>
          <w:szCs w:val="26"/>
        </w:rPr>
        <w:t xml:space="preserve"> </w:t>
      </w:r>
      <w:r w:rsidRPr="00A52353">
        <w:rPr>
          <w:b/>
          <w:sz w:val="26"/>
          <w:szCs w:val="26"/>
        </w:rPr>
        <w:t>hear our prayer.</w:t>
      </w:r>
      <w:r w:rsidRPr="00A52353">
        <w:rPr>
          <w:sz w:val="26"/>
          <w:szCs w:val="26"/>
        </w:rPr>
        <w:t xml:space="preserve"> </w:t>
      </w:r>
    </w:p>
    <w:p w:rsidR="00C6542E" w:rsidRPr="00A52353" w:rsidRDefault="00C6542E" w:rsidP="00D56D56">
      <w:pPr>
        <w:pStyle w:val="NoSpacing"/>
        <w:framePr w:wrap="auto" w:vAnchor="margin" w:yAlign="inline"/>
        <w:ind w:left="360" w:hanging="360"/>
        <w:rPr>
          <w:rFonts w:cs="Times New Roman"/>
          <w:sz w:val="26"/>
          <w:szCs w:val="26"/>
        </w:rPr>
      </w:pPr>
    </w:p>
    <w:p w:rsidR="000A3F88" w:rsidRPr="00A52353" w:rsidRDefault="000A3F88" w:rsidP="00D56D56">
      <w:pPr>
        <w:pStyle w:val="NoSpacing"/>
        <w:framePr w:wrap="auto" w:vAnchor="margin" w:yAlign="inline"/>
        <w:ind w:left="360" w:hanging="360"/>
        <w:rPr>
          <w:rFonts w:cs="Times New Roman"/>
          <w:sz w:val="26"/>
          <w:szCs w:val="26"/>
        </w:rPr>
      </w:pPr>
      <w:r w:rsidRPr="00A52353">
        <w:rPr>
          <w:rFonts w:cs="Times New Roman"/>
          <w:sz w:val="26"/>
          <w:szCs w:val="26"/>
        </w:rPr>
        <w:t>P:  Into your hands, O Lord, we commend all for whom we pray, trusting in your bountiful mercy and love that we know we have through Jesus Christ our Savior and Lord.</w:t>
      </w:r>
    </w:p>
    <w:p w:rsidR="000A3F88" w:rsidRPr="00A52353" w:rsidRDefault="000A3F88" w:rsidP="00D56D56">
      <w:pPr>
        <w:pStyle w:val="NoSpacing"/>
        <w:framePr w:wrap="auto" w:vAnchor="margin" w:yAlign="inline"/>
        <w:rPr>
          <w:rFonts w:cs="Times New Roman"/>
          <w:b/>
          <w:sz w:val="26"/>
          <w:szCs w:val="26"/>
        </w:rPr>
      </w:pPr>
      <w:r w:rsidRPr="00A52353">
        <w:rPr>
          <w:rFonts w:cs="Times New Roman"/>
          <w:b/>
          <w:sz w:val="26"/>
          <w:szCs w:val="26"/>
        </w:rPr>
        <w:t>C:  Amen!</w:t>
      </w:r>
    </w:p>
    <w:p w:rsidR="000A3F88" w:rsidRPr="00A52353" w:rsidRDefault="000A3F88" w:rsidP="00D56D56">
      <w:pPr>
        <w:pStyle w:val="NoSpacing"/>
        <w:framePr w:wrap="auto" w:vAnchor="margin" w:yAlign="inline"/>
        <w:rPr>
          <w:rFonts w:cs="Times New Roman"/>
          <w:sz w:val="26"/>
          <w:szCs w:val="26"/>
        </w:rPr>
      </w:pPr>
    </w:p>
    <w:p w:rsidR="00F25951" w:rsidRPr="00A52353" w:rsidRDefault="000A3F88" w:rsidP="00D56D56">
      <w:pPr>
        <w:pStyle w:val="NoSpacing"/>
        <w:framePr w:wrap="auto" w:vAnchor="margin" w:yAlign="inline"/>
        <w:rPr>
          <w:rFonts w:cs="Times New Roman"/>
          <w:b/>
          <w:sz w:val="26"/>
          <w:szCs w:val="26"/>
        </w:rPr>
      </w:pPr>
      <w:r w:rsidRPr="00A52353">
        <w:rPr>
          <w:rFonts w:cs="Times New Roman"/>
          <w:b/>
          <w:sz w:val="26"/>
          <w:szCs w:val="26"/>
        </w:rPr>
        <w:t>The Lord’s Prayer</w:t>
      </w:r>
    </w:p>
    <w:p w:rsidR="00304E73" w:rsidRPr="00A52353" w:rsidRDefault="00304E73" w:rsidP="00D56D56">
      <w:pPr>
        <w:pStyle w:val="NoSpacing"/>
        <w:framePr w:wrap="auto" w:vAnchor="margin" w:yAlign="inline"/>
        <w:rPr>
          <w:rFonts w:cs="Times New Roman"/>
          <w:b/>
          <w:sz w:val="26"/>
          <w:szCs w:val="26"/>
        </w:rPr>
      </w:pPr>
    </w:p>
    <w:p w:rsidR="00F25951" w:rsidRPr="00A52353" w:rsidRDefault="000A3F88" w:rsidP="00D56D56">
      <w:pPr>
        <w:pBdr>
          <w:top w:val="double" w:sz="12" w:space="1" w:color="auto"/>
          <w:left w:val="double" w:sz="12" w:space="4" w:color="auto"/>
          <w:bottom w:val="double" w:sz="12" w:space="1" w:color="auto"/>
          <w:right w:val="double" w:sz="12" w:space="4" w:color="auto"/>
        </w:pBdr>
        <w:jc w:val="center"/>
        <w:rPr>
          <w:b/>
          <w:sz w:val="26"/>
          <w:szCs w:val="26"/>
        </w:rPr>
      </w:pPr>
      <w:r w:rsidRPr="00A52353">
        <w:rPr>
          <w:b/>
          <w:sz w:val="26"/>
          <w:szCs w:val="26"/>
        </w:rPr>
        <w:t>Holy Communion</w:t>
      </w:r>
    </w:p>
    <w:p w:rsidR="00304E73" w:rsidRPr="00A52353" w:rsidRDefault="00304E73" w:rsidP="00304E73">
      <w:pPr>
        <w:pStyle w:val="B-Dirwsp"/>
        <w:spacing w:before="0"/>
        <w:rPr>
          <w:rFonts w:ascii="Times New Roman" w:hAnsi="Times New Roman"/>
          <w:szCs w:val="26"/>
        </w:rPr>
      </w:pPr>
      <w:r w:rsidRPr="00A52353">
        <w:rPr>
          <w:rFonts w:ascii="Times New Roman" w:hAnsi="Times New Roman"/>
          <w:szCs w:val="26"/>
        </w:rPr>
        <w:t>Great Thanksgiving</w:t>
      </w:r>
      <w:r w:rsidRPr="00A52353">
        <w:rPr>
          <w:rFonts w:ascii="Times New Roman" w:hAnsi="Times New Roman"/>
          <w:szCs w:val="26"/>
        </w:rPr>
        <w:tab/>
        <w:t xml:space="preserve">   </w:t>
      </w:r>
      <w:r w:rsidRPr="00A52353">
        <w:rPr>
          <w:rFonts w:ascii="Times New Roman" w:hAnsi="Times New Roman"/>
          <w:szCs w:val="26"/>
        </w:rPr>
        <w:t xml:space="preserve">                                                                                             </w:t>
      </w:r>
      <w:r w:rsidR="00723A6F">
        <w:rPr>
          <w:rFonts w:ascii="Times New Roman" w:hAnsi="Times New Roman"/>
          <w:szCs w:val="26"/>
        </w:rPr>
        <w:t xml:space="preserve">            </w:t>
      </w:r>
      <w:r w:rsidRPr="00A52353">
        <w:rPr>
          <w:rFonts w:ascii="Times New Roman" w:hAnsi="Times New Roman"/>
          <w:b w:val="0"/>
          <w:szCs w:val="26"/>
        </w:rPr>
        <w:t>Page</w:t>
      </w:r>
      <w:r w:rsidRPr="00A52353">
        <w:rPr>
          <w:rFonts w:ascii="Times New Roman" w:hAnsi="Times New Roman"/>
          <w:b w:val="0"/>
          <w:szCs w:val="26"/>
        </w:rPr>
        <w:t>s</w:t>
      </w:r>
      <w:r w:rsidRPr="00A52353">
        <w:rPr>
          <w:rFonts w:ascii="Times New Roman" w:hAnsi="Times New Roman"/>
          <w:b w:val="0"/>
          <w:szCs w:val="26"/>
        </w:rPr>
        <w:t xml:space="preserve"> 152-153</w:t>
      </w:r>
    </w:p>
    <w:p w:rsidR="00304E73" w:rsidRPr="00A52353" w:rsidRDefault="00304E73" w:rsidP="00304E73">
      <w:pPr>
        <w:pStyle w:val="B-Nor11Ldr"/>
        <w:spacing w:before="0"/>
        <w:rPr>
          <w:sz w:val="26"/>
          <w:szCs w:val="26"/>
        </w:rPr>
      </w:pPr>
      <w:r w:rsidRPr="00A52353">
        <w:rPr>
          <w:sz w:val="26"/>
          <w:szCs w:val="26"/>
        </w:rPr>
        <w:t xml:space="preserve">The Lord </w:t>
      </w:r>
      <w:proofErr w:type="gramStart"/>
      <w:r w:rsidRPr="00A52353">
        <w:rPr>
          <w:sz w:val="26"/>
          <w:szCs w:val="26"/>
        </w:rPr>
        <w:t>be</w:t>
      </w:r>
      <w:proofErr w:type="gramEnd"/>
      <w:r w:rsidRPr="00A52353">
        <w:rPr>
          <w:sz w:val="26"/>
          <w:szCs w:val="26"/>
        </w:rPr>
        <w:t xml:space="preserve"> with you.</w:t>
      </w:r>
    </w:p>
    <w:p w:rsidR="00304E73" w:rsidRPr="00A52353" w:rsidRDefault="00304E73" w:rsidP="00304E73">
      <w:pPr>
        <w:pStyle w:val="B-Nor12R"/>
        <w:rPr>
          <w:sz w:val="26"/>
          <w:szCs w:val="26"/>
        </w:rPr>
      </w:pPr>
      <w:proofErr w:type="gramStart"/>
      <w:r w:rsidRPr="00A52353">
        <w:rPr>
          <w:sz w:val="26"/>
          <w:szCs w:val="26"/>
        </w:rPr>
        <w:t>And also with you.</w:t>
      </w:r>
      <w:proofErr w:type="gramEnd"/>
    </w:p>
    <w:p w:rsidR="00304E73" w:rsidRPr="00A52353" w:rsidRDefault="00304E73" w:rsidP="00304E73">
      <w:pPr>
        <w:pStyle w:val="B-Nor12R"/>
        <w:rPr>
          <w:b w:val="0"/>
          <w:sz w:val="26"/>
          <w:szCs w:val="26"/>
        </w:rPr>
      </w:pPr>
      <w:r w:rsidRPr="00A52353">
        <w:rPr>
          <w:b w:val="0"/>
          <w:sz w:val="26"/>
          <w:szCs w:val="26"/>
        </w:rPr>
        <w:t>Lift</w:t>
      </w:r>
      <w:r w:rsidRPr="00A52353">
        <w:rPr>
          <w:b w:val="0"/>
          <w:sz w:val="26"/>
          <w:szCs w:val="26"/>
        </w:rPr>
        <w:t xml:space="preserve"> up your hearts.</w:t>
      </w:r>
    </w:p>
    <w:p w:rsidR="00304E73" w:rsidRPr="00A52353" w:rsidRDefault="00304E73" w:rsidP="00304E73">
      <w:pPr>
        <w:pStyle w:val="B-Nor12R"/>
        <w:rPr>
          <w:sz w:val="26"/>
          <w:szCs w:val="26"/>
        </w:rPr>
      </w:pPr>
      <w:r w:rsidRPr="00A52353">
        <w:rPr>
          <w:sz w:val="26"/>
          <w:szCs w:val="26"/>
        </w:rPr>
        <w:t>We lift them to the Lord.</w:t>
      </w:r>
    </w:p>
    <w:p w:rsidR="00304E73" w:rsidRPr="00A52353" w:rsidRDefault="00304E73" w:rsidP="00304E73">
      <w:pPr>
        <w:pStyle w:val="B-Nor11Ldr"/>
        <w:rPr>
          <w:sz w:val="26"/>
          <w:szCs w:val="26"/>
        </w:rPr>
      </w:pPr>
      <w:r w:rsidRPr="00A52353">
        <w:rPr>
          <w:sz w:val="26"/>
          <w:szCs w:val="26"/>
        </w:rPr>
        <w:t>Let us give thanks to the Lord our God.</w:t>
      </w:r>
    </w:p>
    <w:p w:rsidR="00304E73" w:rsidRPr="00A52353" w:rsidRDefault="00304E73" w:rsidP="00304E73">
      <w:pPr>
        <w:pStyle w:val="B-Nor12R"/>
        <w:rPr>
          <w:sz w:val="26"/>
          <w:szCs w:val="26"/>
        </w:rPr>
      </w:pPr>
      <w:r w:rsidRPr="00A52353">
        <w:rPr>
          <w:sz w:val="26"/>
          <w:szCs w:val="26"/>
        </w:rPr>
        <w:t>It is right to give Him thanks and praise.</w:t>
      </w:r>
    </w:p>
    <w:p w:rsidR="00304E73" w:rsidRPr="00A52353" w:rsidRDefault="00304E73" w:rsidP="00304E73">
      <w:pPr>
        <w:pStyle w:val="B-Nor11Ldr"/>
        <w:rPr>
          <w:sz w:val="26"/>
          <w:szCs w:val="26"/>
        </w:rPr>
      </w:pPr>
      <w:r w:rsidRPr="00A52353">
        <w:rPr>
          <w:sz w:val="26"/>
          <w:szCs w:val="26"/>
        </w:rPr>
        <w:t>It is indeed right…    …we praise your name and join their unending hymn.</w:t>
      </w:r>
    </w:p>
    <w:p w:rsidR="00304E73" w:rsidRPr="00A52353" w:rsidRDefault="00304E73" w:rsidP="00304E73">
      <w:pPr>
        <w:pStyle w:val="B-Nor12R"/>
        <w:rPr>
          <w:sz w:val="26"/>
          <w:szCs w:val="26"/>
        </w:rPr>
      </w:pPr>
      <w:r w:rsidRPr="00A52353">
        <w:rPr>
          <w:sz w:val="26"/>
          <w:szCs w:val="26"/>
        </w:rPr>
        <w:t>Holy, holy, holy Lord, God of power and might, heaven and earth are full of your glory.</w:t>
      </w:r>
    </w:p>
    <w:p w:rsidR="00304E73" w:rsidRPr="00A52353" w:rsidRDefault="00304E73" w:rsidP="00304E73">
      <w:pPr>
        <w:pStyle w:val="B-Nor12R"/>
        <w:rPr>
          <w:sz w:val="26"/>
          <w:szCs w:val="26"/>
        </w:rPr>
      </w:pPr>
      <w:r w:rsidRPr="00A52353">
        <w:rPr>
          <w:sz w:val="26"/>
          <w:szCs w:val="26"/>
        </w:rPr>
        <w:t>Hosanna in the highest. Blessed is he who comes in the name of the Lord. Hosanna in the highest.</w:t>
      </w:r>
    </w:p>
    <w:p w:rsidR="000A3F88" w:rsidRPr="00A52353" w:rsidRDefault="000A3F88" w:rsidP="00D56D56">
      <w:pPr>
        <w:pStyle w:val="NoSpacing"/>
        <w:framePr w:wrap="auto" w:vAnchor="margin" w:yAlign="inline"/>
        <w:rPr>
          <w:rFonts w:cs="Times New Roman"/>
          <w:sz w:val="26"/>
          <w:szCs w:val="26"/>
        </w:rPr>
      </w:pPr>
    </w:p>
    <w:p w:rsidR="000A3F88" w:rsidRPr="00A52353" w:rsidRDefault="000A3F88" w:rsidP="00D56D56">
      <w:pPr>
        <w:pStyle w:val="NoSpacing"/>
        <w:framePr w:wrap="auto" w:vAnchor="margin" w:yAlign="inline"/>
        <w:rPr>
          <w:rFonts w:cs="Times New Roman"/>
          <w:b/>
          <w:sz w:val="26"/>
          <w:szCs w:val="26"/>
        </w:rPr>
      </w:pPr>
      <w:r w:rsidRPr="00A52353">
        <w:rPr>
          <w:rFonts w:cs="Times New Roman"/>
          <w:b/>
          <w:sz w:val="26"/>
          <w:szCs w:val="26"/>
        </w:rPr>
        <w:t>Words of Institution</w:t>
      </w:r>
    </w:p>
    <w:p w:rsidR="00C6542E" w:rsidRPr="00A52353" w:rsidRDefault="000A3F88" w:rsidP="00D56D56">
      <w:pPr>
        <w:pStyle w:val="NoSpacing"/>
        <w:framePr w:wrap="auto" w:vAnchor="margin" w:yAlign="inline"/>
        <w:rPr>
          <w:rFonts w:cs="Times New Roman"/>
          <w:sz w:val="26"/>
          <w:szCs w:val="26"/>
        </w:rPr>
      </w:pPr>
      <w:r w:rsidRPr="00A52353">
        <w:rPr>
          <w:rFonts w:cs="Times New Roman"/>
          <w:b/>
          <w:sz w:val="26"/>
          <w:szCs w:val="26"/>
        </w:rPr>
        <w:t>Distribution Hymns</w:t>
      </w:r>
      <w:r w:rsidRPr="00A52353">
        <w:rPr>
          <w:rFonts w:cs="Times New Roman"/>
          <w:sz w:val="26"/>
          <w:szCs w:val="26"/>
        </w:rPr>
        <w:t xml:space="preserve">   “Softly and Tenderly</w:t>
      </w:r>
      <w:proofErr w:type="gramStart"/>
      <w:r w:rsidRPr="00A52353">
        <w:rPr>
          <w:rFonts w:cs="Times New Roman"/>
          <w:sz w:val="26"/>
          <w:szCs w:val="26"/>
        </w:rPr>
        <w:t>”  #</w:t>
      </w:r>
      <w:proofErr w:type="gramEnd"/>
      <w:r w:rsidRPr="00A52353">
        <w:rPr>
          <w:rFonts w:cs="Times New Roman"/>
          <w:sz w:val="26"/>
          <w:szCs w:val="26"/>
        </w:rPr>
        <w:t xml:space="preserve">608     </w:t>
      </w:r>
      <w:r w:rsidR="00C5270F" w:rsidRPr="00A52353">
        <w:rPr>
          <w:rFonts w:cs="Times New Roman"/>
          <w:sz w:val="26"/>
          <w:szCs w:val="26"/>
        </w:rPr>
        <w:t xml:space="preserve">    </w:t>
      </w:r>
      <w:r w:rsidRPr="00A52353">
        <w:rPr>
          <w:rFonts w:cs="Times New Roman"/>
          <w:sz w:val="26"/>
          <w:szCs w:val="26"/>
        </w:rPr>
        <w:t>“Rock of Ages”    #623</w:t>
      </w:r>
    </w:p>
    <w:p w:rsidR="000A3F88" w:rsidRPr="00A52353" w:rsidRDefault="000A3F88" w:rsidP="00D56D56">
      <w:pPr>
        <w:pStyle w:val="NoSpacing"/>
        <w:framePr w:wrap="auto" w:vAnchor="margin" w:yAlign="inline"/>
        <w:rPr>
          <w:rFonts w:cs="Times New Roman"/>
          <w:b/>
          <w:sz w:val="26"/>
          <w:szCs w:val="26"/>
        </w:rPr>
      </w:pPr>
      <w:r w:rsidRPr="00A52353">
        <w:rPr>
          <w:rFonts w:cs="Times New Roman"/>
          <w:b/>
          <w:sz w:val="26"/>
          <w:szCs w:val="26"/>
        </w:rPr>
        <w:t>Post Communion Prayer</w:t>
      </w:r>
    </w:p>
    <w:p w:rsidR="000A3F88" w:rsidRPr="00A52353" w:rsidRDefault="000A3F88" w:rsidP="00D56D56">
      <w:pPr>
        <w:pStyle w:val="NoSpacing"/>
        <w:framePr w:wrap="auto" w:vAnchor="margin" w:yAlign="inline"/>
        <w:ind w:left="360" w:hanging="360"/>
        <w:rPr>
          <w:rFonts w:cs="Times New Roman"/>
          <w:sz w:val="26"/>
          <w:szCs w:val="26"/>
        </w:rPr>
      </w:pPr>
      <w:r w:rsidRPr="00A52353">
        <w:rPr>
          <w:rFonts w:cs="Times New Roman"/>
          <w:sz w:val="26"/>
          <w:szCs w:val="26"/>
        </w:rPr>
        <w:t xml:space="preserve">P:  God of grace and abundance, with this bread of life and cup of salvation you have united us with Christ and all His people.  Now send us forth in the power of Your Spirit, that we may proclaim </w:t>
      </w:r>
      <w:proofErr w:type="gramStart"/>
      <w:r w:rsidRPr="00A52353">
        <w:rPr>
          <w:rFonts w:cs="Times New Roman"/>
          <w:sz w:val="26"/>
          <w:szCs w:val="26"/>
        </w:rPr>
        <w:t>Your</w:t>
      </w:r>
      <w:proofErr w:type="gramEnd"/>
      <w:r w:rsidRPr="00A52353">
        <w:rPr>
          <w:rFonts w:cs="Times New Roman"/>
          <w:sz w:val="26"/>
          <w:szCs w:val="26"/>
        </w:rPr>
        <w:t xml:space="preserve"> redeeming love to the world and continue forever, in the risen life of Jesus Christ our Lord.</w:t>
      </w:r>
    </w:p>
    <w:p w:rsidR="000A3F88" w:rsidRPr="00A52353" w:rsidRDefault="000A3F88" w:rsidP="00D56D56">
      <w:pPr>
        <w:pStyle w:val="NoSpacing"/>
        <w:framePr w:wrap="auto" w:vAnchor="margin" w:yAlign="inline"/>
        <w:rPr>
          <w:rFonts w:cs="Times New Roman"/>
          <w:b/>
          <w:sz w:val="26"/>
          <w:szCs w:val="26"/>
        </w:rPr>
      </w:pPr>
      <w:r w:rsidRPr="00A52353">
        <w:rPr>
          <w:rFonts w:cs="Times New Roman"/>
          <w:b/>
          <w:sz w:val="26"/>
          <w:szCs w:val="26"/>
        </w:rPr>
        <w:t xml:space="preserve">C:  Amen. </w:t>
      </w:r>
    </w:p>
    <w:p w:rsidR="000A3F88" w:rsidRPr="00A52353" w:rsidRDefault="000A3F88" w:rsidP="00D56D56">
      <w:pPr>
        <w:pStyle w:val="NoSpacing"/>
        <w:framePr w:wrap="auto" w:vAnchor="margin" w:yAlign="inline"/>
        <w:rPr>
          <w:rFonts w:cs="Times New Roman"/>
          <w:b/>
          <w:sz w:val="26"/>
          <w:szCs w:val="26"/>
        </w:rPr>
      </w:pPr>
    </w:p>
    <w:p w:rsidR="000A3F88" w:rsidRPr="00A52353" w:rsidRDefault="000A3F88" w:rsidP="00D56D56">
      <w:pPr>
        <w:pStyle w:val="NoSpacing"/>
        <w:framePr w:wrap="auto" w:vAnchor="margin" w:yAlign="inline"/>
        <w:rPr>
          <w:rFonts w:cs="Times New Roman"/>
          <w:b/>
          <w:sz w:val="26"/>
          <w:szCs w:val="26"/>
        </w:rPr>
      </w:pPr>
      <w:r w:rsidRPr="00A52353">
        <w:rPr>
          <w:rFonts w:cs="Times New Roman"/>
          <w:b/>
          <w:sz w:val="26"/>
          <w:szCs w:val="26"/>
        </w:rPr>
        <w:t>Benediction</w:t>
      </w:r>
    </w:p>
    <w:p w:rsidR="000A3F88" w:rsidRPr="00A52353" w:rsidRDefault="000A3F88" w:rsidP="00D56D56">
      <w:pPr>
        <w:pStyle w:val="NoSpacing"/>
        <w:framePr w:wrap="auto" w:vAnchor="margin" w:yAlign="inline"/>
        <w:rPr>
          <w:rFonts w:cs="Times New Roman"/>
          <w:sz w:val="26"/>
          <w:szCs w:val="26"/>
          <w:u w:val="single"/>
        </w:rPr>
      </w:pPr>
      <w:r w:rsidRPr="00A52353">
        <w:rPr>
          <w:rFonts w:cs="Times New Roman"/>
          <w:b/>
          <w:sz w:val="26"/>
          <w:szCs w:val="26"/>
        </w:rPr>
        <w:t xml:space="preserve">Closing Hymn      </w:t>
      </w:r>
      <w:r w:rsidR="00C6542E" w:rsidRPr="00A52353">
        <w:rPr>
          <w:rFonts w:cs="Times New Roman"/>
          <w:b/>
          <w:sz w:val="26"/>
          <w:szCs w:val="26"/>
        </w:rPr>
        <w:t xml:space="preserve">              </w:t>
      </w:r>
      <w:r w:rsidRPr="00A52353">
        <w:rPr>
          <w:rFonts w:cs="Times New Roman"/>
          <w:b/>
          <w:sz w:val="26"/>
          <w:szCs w:val="26"/>
        </w:rPr>
        <w:t>“Praise God from Whom All Blessings Flow”</w:t>
      </w:r>
      <w:r w:rsidRPr="00A52353">
        <w:rPr>
          <w:rFonts w:cs="Times New Roman"/>
          <w:sz w:val="26"/>
          <w:szCs w:val="26"/>
        </w:rPr>
        <w:t xml:space="preserve">      </w:t>
      </w:r>
      <w:r w:rsidR="00C6542E" w:rsidRPr="00A52353">
        <w:rPr>
          <w:rFonts w:cs="Times New Roman"/>
          <w:sz w:val="26"/>
          <w:szCs w:val="26"/>
        </w:rPr>
        <w:t xml:space="preserve">                 </w:t>
      </w:r>
      <w:r w:rsidRPr="00A52353">
        <w:rPr>
          <w:rFonts w:cs="Times New Roman"/>
          <w:sz w:val="26"/>
          <w:szCs w:val="26"/>
        </w:rPr>
        <w:t xml:space="preserve"> </w:t>
      </w:r>
      <w:r w:rsidR="00C71684">
        <w:rPr>
          <w:rFonts w:cs="Times New Roman"/>
          <w:sz w:val="26"/>
          <w:szCs w:val="26"/>
        </w:rPr>
        <w:t xml:space="preserve">            </w:t>
      </w:r>
      <w:bookmarkStart w:id="0" w:name="_GoBack"/>
      <w:bookmarkEnd w:id="0"/>
      <w:r w:rsidRPr="00A52353">
        <w:rPr>
          <w:rFonts w:cs="Times New Roman"/>
          <w:sz w:val="26"/>
          <w:szCs w:val="26"/>
        </w:rPr>
        <w:t>#884</w:t>
      </w:r>
    </w:p>
    <w:p w:rsidR="000A3F88" w:rsidRPr="00A52353" w:rsidRDefault="000A3F88" w:rsidP="00D56D56">
      <w:pPr>
        <w:pStyle w:val="NoSpacing"/>
        <w:framePr w:wrap="auto" w:vAnchor="margin" w:yAlign="inline"/>
        <w:rPr>
          <w:rFonts w:cs="Times New Roman"/>
          <w:b/>
          <w:sz w:val="26"/>
          <w:szCs w:val="26"/>
        </w:rPr>
      </w:pPr>
      <w:r w:rsidRPr="00A52353">
        <w:rPr>
          <w:rFonts w:cs="Times New Roman"/>
          <w:b/>
          <w:sz w:val="26"/>
          <w:szCs w:val="26"/>
        </w:rPr>
        <w:t>Dismissal</w:t>
      </w:r>
    </w:p>
    <w:p w:rsidR="000A3F88" w:rsidRPr="00A52353" w:rsidRDefault="000A3F88" w:rsidP="00D56D56">
      <w:pPr>
        <w:pStyle w:val="NoSpacing"/>
        <w:framePr w:wrap="auto" w:vAnchor="margin" w:yAlign="inline"/>
        <w:rPr>
          <w:rFonts w:cs="Times New Roman"/>
          <w:b/>
          <w:sz w:val="26"/>
          <w:szCs w:val="26"/>
        </w:rPr>
      </w:pPr>
      <w:r w:rsidRPr="00A52353">
        <w:rPr>
          <w:rFonts w:cs="Times New Roman"/>
          <w:sz w:val="26"/>
          <w:szCs w:val="26"/>
        </w:rPr>
        <w:t>P:  Go in the Spirit of Christ to love and serve the Lord.</w:t>
      </w:r>
    </w:p>
    <w:p w:rsidR="000A3F88" w:rsidRPr="00A52353" w:rsidRDefault="000A3F88" w:rsidP="00D56D56">
      <w:pPr>
        <w:pStyle w:val="NoSpacing"/>
        <w:framePr w:wrap="auto" w:vAnchor="margin" w:yAlign="inline"/>
        <w:rPr>
          <w:rFonts w:cs="Times New Roman"/>
          <w:b/>
          <w:sz w:val="26"/>
          <w:szCs w:val="26"/>
        </w:rPr>
      </w:pPr>
      <w:r w:rsidRPr="00A52353">
        <w:rPr>
          <w:rFonts w:cs="Times New Roman"/>
          <w:b/>
          <w:sz w:val="26"/>
          <w:szCs w:val="26"/>
        </w:rPr>
        <w:t>C:  Sharing God’s Word, Showing God’s Love, and Serving God’s World.</w:t>
      </w:r>
    </w:p>
    <w:p w:rsidR="00A52353" w:rsidRPr="00723A6F" w:rsidRDefault="00A52353" w:rsidP="00A52353">
      <w:pPr>
        <w:pStyle w:val="BodyText2"/>
        <w:tabs>
          <w:tab w:val="left" w:pos="540"/>
          <w:tab w:val="center" w:pos="5400"/>
          <w:tab w:val="right" w:pos="10800"/>
        </w:tabs>
        <w:spacing w:after="0" w:line="240" w:lineRule="auto"/>
        <w:jc w:val="center"/>
        <w:rPr>
          <w:b/>
          <w:bCs/>
          <w:u w:val="single"/>
        </w:rPr>
      </w:pPr>
      <w:r w:rsidRPr="00723A6F">
        <w:rPr>
          <w:b/>
          <w:bCs/>
          <w:u w:val="single"/>
        </w:rPr>
        <w:lastRenderedPageBreak/>
        <w:t>Serving Us Today</w:t>
      </w:r>
    </w:p>
    <w:p w:rsidR="00723A6F" w:rsidRPr="00723A6F" w:rsidRDefault="00723A6F" w:rsidP="00723A6F">
      <w:pPr>
        <w:rPr>
          <w:bCs/>
        </w:rPr>
      </w:pPr>
      <w:r w:rsidRPr="00723A6F">
        <w:rPr>
          <w:bCs/>
        </w:rPr>
        <w:t>Organist: Sue Riesterer</w:t>
      </w:r>
      <w:r w:rsidRPr="00723A6F">
        <w:rPr>
          <w:bCs/>
        </w:rPr>
        <w:tab/>
      </w:r>
      <w:r w:rsidRPr="00723A6F">
        <w:rPr>
          <w:bCs/>
        </w:rPr>
        <w:tab/>
      </w:r>
      <w:r w:rsidRPr="00723A6F">
        <w:rPr>
          <w:bCs/>
        </w:rPr>
        <w:tab/>
      </w:r>
      <w:r w:rsidRPr="00723A6F">
        <w:rPr>
          <w:bCs/>
        </w:rPr>
        <w:tab/>
      </w:r>
      <w:r w:rsidRPr="00723A6F">
        <w:rPr>
          <w:bCs/>
        </w:rPr>
        <w:tab/>
      </w:r>
      <w:r>
        <w:rPr>
          <w:bCs/>
        </w:rPr>
        <w:tab/>
      </w:r>
      <w:r w:rsidRPr="00723A6F">
        <w:rPr>
          <w:bCs/>
        </w:rPr>
        <w:t>Head Usher: Matt Krogh</w:t>
      </w:r>
      <w:r w:rsidRPr="00723A6F">
        <w:rPr>
          <w:bCs/>
        </w:rPr>
        <w:tab/>
      </w:r>
    </w:p>
    <w:p w:rsidR="00723A6F" w:rsidRPr="00723A6F" w:rsidRDefault="00723A6F" w:rsidP="00723A6F">
      <w:pPr>
        <w:rPr>
          <w:bCs/>
        </w:rPr>
      </w:pPr>
      <w:r w:rsidRPr="00723A6F">
        <w:rPr>
          <w:bCs/>
        </w:rPr>
        <w:t xml:space="preserve">Greeters: Keith and Audrey </w:t>
      </w:r>
      <w:proofErr w:type="spellStart"/>
      <w:r w:rsidRPr="00723A6F">
        <w:rPr>
          <w:bCs/>
        </w:rPr>
        <w:t>Lippert</w:t>
      </w:r>
      <w:proofErr w:type="spellEnd"/>
      <w:r w:rsidRPr="00723A6F">
        <w:rPr>
          <w:bCs/>
        </w:rPr>
        <w:tab/>
      </w:r>
      <w:r w:rsidRPr="00723A6F">
        <w:rPr>
          <w:bCs/>
        </w:rPr>
        <w:tab/>
      </w:r>
      <w:r w:rsidRPr="00723A6F">
        <w:rPr>
          <w:bCs/>
        </w:rPr>
        <w:tab/>
      </w:r>
      <w:r w:rsidRPr="00723A6F">
        <w:rPr>
          <w:bCs/>
        </w:rPr>
        <w:tab/>
      </w:r>
      <w:r w:rsidRPr="00723A6F">
        <w:rPr>
          <w:bCs/>
        </w:rPr>
        <w:tab/>
      </w:r>
      <w:r w:rsidRPr="00723A6F">
        <w:rPr>
          <w:bCs/>
        </w:rPr>
        <w:t>Acolyte: Whitney Ulness</w:t>
      </w:r>
      <w:r w:rsidRPr="00723A6F">
        <w:rPr>
          <w:bCs/>
        </w:rPr>
        <w:tab/>
      </w:r>
    </w:p>
    <w:p w:rsidR="00723A6F" w:rsidRPr="00723A6F" w:rsidRDefault="00723A6F" w:rsidP="00723A6F">
      <w:pPr>
        <w:rPr>
          <w:bCs/>
        </w:rPr>
      </w:pPr>
      <w:r w:rsidRPr="00723A6F">
        <w:rPr>
          <w:bCs/>
        </w:rPr>
        <w:t xml:space="preserve">Ushers: Earl and Barb Griffin     </w:t>
      </w:r>
      <w:r w:rsidRPr="00723A6F">
        <w:rPr>
          <w:bCs/>
        </w:rPr>
        <w:tab/>
      </w:r>
      <w:r w:rsidRPr="00723A6F">
        <w:rPr>
          <w:bCs/>
        </w:rPr>
        <w:tab/>
      </w:r>
      <w:r w:rsidRPr="00723A6F">
        <w:rPr>
          <w:bCs/>
        </w:rPr>
        <w:tab/>
      </w:r>
      <w:r w:rsidRPr="00723A6F">
        <w:rPr>
          <w:bCs/>
        </w:rPr>
        <w:tab/>
      </w:r>
      <w:r w:rsidRPr="00723A6F">
        <w:rPr>
          <w:bCs/>
        </w:rPr>
        <w:tab/>
      </w:r>
      <w:r w:rsidRPr="00723A6F">
        <w:rPr>
          <w:bCs/>
        </w:rPr>
        <w:t>Lector: Stacy Wilker</w:t>
      </w:r>
    </w:p>
    <w:p w:rsidR="00723A6F" w:rsidRPr="00723A6F" w:rsidRDefault="00723A6F" w:rsidP="00723A6F">
      <w:pPr>
        <w:rPr>
          <w:bCs/>
        </w:rPr>
      </w:pPr>
      <w:r w:rsidRPr="00723A6F">
        <w:rPr>
          <w:bCs/>
        </w:rPr>
        <w:t>Sound Operator: Erin Lenzner</w:t>
      </w:r>
      <w:r w:rsidRPr="00723A6F">
        <w:rPr>
          <w:bCs/>
        </w:rPr>
        <w:tab/>
      </w:r>
      <w:r w:rsidRPr="00723A6F">
        <w:rPr>
          <w:bCs/>
        </w:rPr>
        <w:tab/>
      </w:r>
      <w:r w:rsidRPr="00723A6F">
        <w:rPr>
          <w:bCs/>
        </w:rPr>
        <w:tab/>
        <w:t xml:space="preserve">        </w:t>
      </w:r>
      <w:r>
        <w:rPr>
          <w:bCs/>
        </w:rPr>
        <w:tab/>
      </w:r>
      <w:r>
        <w:rPr>
          <w:bCs/>
        </w:rPr>
        <w:tab/>
      </w:r>
      <w:r w:rsidRPr="00723A6F">
        <w:rPr>
          <w:bCs/>
        </w:rPr>
        <w:t xml:space="preserve">Projection: </w:t>
      </w:r>
      <w:proofErr w:type="spellStart"/>
      <w:r w:rsidRPr="00723A6F">
        <w:rPr>
          <w:bCs/>
        </w:rPr>
        <w:t>Makenna</w:t>
      </w:r>
      <w:proofErr w:type="spellEnd"/>
      <w:r w:rsidRPr="00723A6F">
        <w:rPr>
          <w:bCs/>
        </w:rPr>
        <w:t xml:space="preserve"> Kaderabek</w:t>
      </w:r>
    </w:p>
    <w:p w:rsidR="00723A6F" w:rsidRPr="00723A6F" w:rsidRDefault="00723A6F" w:rsidP="00723A6F">
      <w:pPr>
        <w:rPr>
          <w:bCs/>
        </w:rPr>
      </w:pPr>
      <w:r w:rsidRPr="00723A6F">
        <w:rPr>
          <w:bCs/>
        </w:rPr>
        <w:t>Video/Live Stream:  Eric Thomsen</w:t>
      </w:r>
      <w:r w:rsidRPr="00723A6F">
        <w:rPr>
          <w:bCs/>
        </w:rPr>
        <w:tab/>
      </w:r>
      <w:r w:rsidRPr="00723A6F">
        <w:rPr>
          <w:bCs/>
        </w:rPr>
        <w:tab/>
      </w:r>
      <w:r w:rsidRPr="00723A6F">
        <w:rPr>
          <w:bCs/>
        </w:rPr>
        <w:tab/>
        <w:t xml:space="preserve">       </w:t>
      </w:r>
      <w:r w:rsidRPr="00723A6F">
        <w:rPr>
          <w:bCs/>
        </w:rPr>
        <w:tab/>
      </w:r>
      <w:r w:rsidRPr="00723A6F">
        <w:rPr>
          <w:bCs/>
        </w:rPr>
        <w:tab/>
      </w:r>
      <w:r w:rsidRPr="00723A6F">
        <w:rPr>
          <w:bCs/>
        </w:rPr>
        <w:t>Communion Aide:  Stacy Wilker</w:t>
      </w:r>
    </w:p>
    <w:p w:rsidR="00723A6F" w:rsidRPr="00723A6F" w:rsidRDefault="00723A6F" w:rsidP="00723A6F">
      <w:pPr>
        <w:pStyle w:val="BodyText2"/>
        <w:tabs>
          <w:tab w:val="left" w:pos="540"/>
          <w:tab w:val="center" w:pos="5400"/>
          <w:tab w:val="right" w:pos="10800"/>
        </w:tabs>
        <w:spacing w:after="0" w:line="240" w:lineRule="auto"/>
        <w:jc w:val="center"/>
        <w:rPr>
          <w:b/>
        </w:rPr>
      </w:pPr>
      <w:r w:rsidRPr="00723A6F">
        <w:rPr>
          <w:b/>
          <w:bCs/>
          <w:u w:val="single"/>
        </w:rPr>
        <w:t>Serving Us Next Week</w:t>
      </w:r>
    </w:p>
    <w:p w:rsidR="00723A6F" w:rsidRPr="00723A6F" w:rsidRDefault="00723A6F" w:rsidP="00A52353">
      <w:pPr>
        <w:pStyle w:val="BodyText2"/>
        <w:tabs>
          <w:tab w:val="left" w:pos="540"/>
          <w:tab w:val="center" w:pos="5400"/>
          <w:tab w:val="right" w:pos="10800"/>
        </w:tabs>
        <w:spacing w:after="0" w:line="240" w:lineRule="auto"/>
        <w:jc w:val="center"/>
        <w:rPr>
          <w:b/>
        </w:rPr>
      </w:pPr>
    </w:p>
    <w:p w:rsidR="00A52353" w:rsidRPr="00723A6F" w:rsidRDefault="00A52353" w:rsidP="00A52353">
      <w:pPr>
        <w:rPr>
          <w:bCs/>
        </w:rPr>
      </w:pPr>
      <w:r w:rsidRPr="00723A6F">
        <w:rPr>
          <w:bCs/>
        </w:rPr>
        <w:t>Organist: Peggy Madson</w:t>
      </w:r>
      <w:r w:rsidRPr="00723A6F">
        <w:rPr>
          <w:bCs/>
        </w:rPr>
        <w:tab/>
      </w:r>
      <w:r w:rsidRPr="00723A6F">
        <w:rPr>
          <w:bCs/>
        </w:rPr>
        <w:tab/>
      </w:r>
      <w:r w:rsidRPr="00723A6F">
        <w:rPr>
          <w:bCs/>
        </w:rPr>
        <w:tab/>
      </w:r>
      <w:r w:rsidRPr="00723A6F">
        <w:rPr>
          <w:bCs/>
        </w:rPr>
        <w:tab/>
      </w:r>
      <w:r w:rsidRPr="00723A6F">
        <w:rPr>
          <w:bCs/>
        </w:rPr>
        <w:tab/>
      </w:r>
      <w:r w:rsidR="00723A6F" w:rsidRPr="00723A6F">
        <w:rPr>
          <w:bCs/>
        </w:rPr>
        <w:tab/>
      </w:r>
      <w:r w:rsidRPr="00723A6F">
        <w:rPr>
          <w:bCs/>
        </w:rPr>
        <w:t>Head Usher: Matt Krogh</w:t>
      </w:r>
      <w:r w:rsidRPr="00723A6F">
        <w:rPr>
          <w:bCs/>
        </w:rPr>
        <w:tab/>
      </w:r>
    </w:p>
    <w:p w:rsidR="00A52353" w:rsidRPr="00723A6F" w:rsidRDefault="00723A6F" w:rsidP="00A52353">
      <w:pPr>
        <w:rPr>
          <w:bCs/>
        </w:rPr>
      </w:pPr>
      <w:r w:rsidRPr="00723A6F">
        <w:rPr>
          <w:bCs/>
        </w:rPr>
        <w:t>Greeters: Bob and Julie Wigen</w:t>
      </w:r>
      <w:r w:rsidR="00A52353" w:rsidRPr="00723A6F">
        <w:rPr>
          <w:bCs/>
        </w:rPr>
        <w:tab/>
      </w:r>
      <w:r w:rsidR="00A52353" w:rsidRPr="00723A6F">
        <w:rPr>
          <w:bCs/>
        </w:rPr>
        <w:tab/>
      </w:r>
      <w:r w:rsidR="00A52353" w:rsidRPr="00723A6F">
        <w:rPr>
          <w:bCs/>
        </w:rPr>
        <w:tab/>
      </w:r>
      <w:r w:rsidR="00A52353" w:rsidRPr="00723A6F">
        <w:rPr>
          <w:bCs/>
        </w:rPr>
        <w:tab/>
      </w:r>
      <w:r w:rsidR="00A52353" w:rsidRPr="00723A6F">
        <w:rPr>
          <w:bCs/>
        </w:rPr>
        <w:tab/>
        <w:t>Acolyte: Mollie Junk</w:t>
      </w:r>
      <w:r w:rsidR="00A52353" w:rsidRPr="00723A6F">
        <w:rPr>
          <w:bCs/>
        </w:rPr>
        <w:tab/>
      </w:r>
    </w:p>
    <w:p w:rsidR="00A52353" w:rsidRPr="00723A6F" w:rsidRDefault="00723A6F" w:rsidP="00A52353">
      <w:pPr>
        <w:rPr>
          <w:bCs/>
        </w:rPr>
      </w:pPr>
      <w:r w:rsidRPr="00723A6F">
        <w:rPr>
          <w:bCs/>
        </w:rPr>
        <w:t xml:space="preserve">Ushers: Tyler Madson and Larry </w:t>
      </w:r>
      <w:proofErr w:type="spellStart"/>
      <w:r w:rsidRPr="00723A6F">
        <w:rPr>
          <w:bCs/>
        </w:rPr>
        <w:t>Naidl</w:t>
      </w:r>
      <w:proofErr w:type="spellEnd"/>
      <w:r w:rsidR="00A52353" w:rsidRPr="00723A6F">
        <w:rPr>
          <w:bCs/>
        </w:rPr>
        <w:t xml:space="preserve">      </w:t>
      </w:r>
      <w:r w:rsidR="00A52353" w:rsidRPr="00723A6F">
        <w:rPr>
          <w:bCs/>
        </w:rPr>
        <w:tab/>
      </w:r>
      <w:r w:rsidRPr="00723A6F">
        <w:rPr>
          <w:bCs/>
        </w:rPr>
        <w:tab/>
      </w:r>
      <w:r w:rsidRPr="00723A6F">
        <w:rPr>
          <w:bCs/>
        </w:rPr>
        <w:tab/>
      </w:r>
      <w:r w:rsidRPr="00723A6F">
        <w:rPr>
          <w:bCs/>
        </w:rPr>
        <w:tab/>
        <w:t>Lector:  Bob Wigen</w:t>
      </w:r>
      <w:r w:rsidR="00A52353" w:rsidRPr="00723A6F">
        <w:rPr>
          <w:bCs/>
        </w:rPr>
        <w:tab/>
      </w:r>
    </w:p>
    <w:p w:rsidR="00A52353" w:rsidRPr="00723A6F" w:rsidRDefault="00723A6F" w:rsidP="00A52353">
      <w:pPr>
        <w:rPr>
          <w:bCs/>
        </w:rPr>
      </w:pPr>
      <w:r w:rsidRPr="00723A6F">
        <w:rPr>
          <w:bCs/>
        </w:rPr>
        <w:t>Sound Operator: Bill Riesterer</w:t>
      </w:r>
      <w:r w:rsidR="00A52353" w:rsidRPr="00723A6F">
        <w:rPr>
          <w:bCs/>
        </w:rPr>
        <w:tab/>
      </w:r>
    </w:p>
    <w:p w:rsidR="00A52353" w:rsidRPr="00723A6F" w:rsidRDefault="00723A6F" w:rsidP="00A52353">
      <w:pPr>
        <w:rPr>
          <w:bCs/>
        </w:rPr>
      </w:pPr>
      <w:r w:rsidRPr="00723A6F">
        <w:rPr>
          <w:bCs/>
        </w:rPr>
        <w:t>Projection: Bill Riesterer</w:t>
      </w:r>
      <w:r w:rsidR="00A52353" w:rsidRPr="00723A6F">
        <w:rPr>
          <w:bCs/>
        </w:rPr>
        <w:tab/>
      </w:r>
      <w:r w:rsidR="00A52353" w:rsidRPr="00723A6F">
        <w:rPr>
          <w:bCs/>
        </w:rPr>
        <w:tab/>
      </w:r>
      <w:r w:rsidR="00A52353" w:rsidRPr="00723A6F">
        <w:rPr>
          <w:bCs/>
        </w:rPr>
        <w:tab/>
      </w:r>
      <w:r w:rsidR="00A52353" w:rsidRPr="00723A6F">
        <w:rPr>
          <w:bCs/>
        </w:rPr>
        <w:tab/>
        <w:t xml:space="preserve">    </w:t>
      </w:r>
      <w:r w:rsidRPr="00723A6F">
        <w:rPr>
          <w:bCs/>
        </w:rPr>
        <w:tab/>
      </w:r>
      <w:r w:rsidRPr="00723A6F">
        <w:rPr>
          <w:bCs/>
        </w:rPr>
        <w:tab/>
      </w:r>
      <w:r w:rsidR="00A52353" w:rsidRPr="00723A6F">
        <w:rPr>
          <w:bCs/>
        </w:rPr>
        <w:t>Vi</w:t>
      </w:r>
      <w:r w:rsidRPr="00723A6F">
        <w:rPr>
          <w:bCs/>
        </w:rPr>
        <w:t>deo/Live Stream:  Mike Lenzner</w:t>
      </w:r>
      <w:r w:rsidR="00A52353" w:rsidRPr="00723A6F">
        <w:rPr>
          <w:bCs/>
        </w:rPr>
        <w:tab/>
        <w:t xml:space="preserve">                              </w:t>
      </w:r>
    </w:p>
    <w:p w:rsidR="00A52353" w:rsidRPr="00723A6F" w:rsidRDefault="00A52353" w:rsidP="004F1A41">
      <w:pPr>
        <w:pStyle w:val="NormalWeb"/>
        <w:tabs>
          <w:tab w:val="left" w:pos="360"/>
        </w:tabs>
        <w:spacing w:after="0"/>
        <w:rPr>
          <w:b/>
          <w:bCs/>
        </w:rPr>
      </w:pPr>
    </w:p>
    <w:p w:rsidR="004F1A41" w:rsidRPr="00723A6F" w:rsidRDefault="00F25951" w:rsidP="004F1A41">
      <w:pPr>
        <w:pStyle w:val="NormalWeb"/>
        <w:tabs>
          <w:tab w:val="left" w:pos="360"/>
        </w:tabs>
        <w:spacing w:after="0"/>
      </w:pPr>
      <w:r w:rsidRPr="00723A6F">
        <w:rPr>
          <w:b/>
          <w:bCs/>
        </w:rPr>
        <w:t>Last Week</w:t>
      </w:r>
      <w:r w:rsidR="004F1A41" w:rsidRPr="00723A6F">
        <w:t xml:space="preserve"> – Sunday: 83    Video: 92    Wednesday:</w:t>
      </w:r>
      <w:r w:rsidR="00304E73" w:rsidRPr="00723A6F">
        <w:t xml:space="preserve"> 18</w:t>
      </w:r>
      <w:r w:rsidR="004F1A41" w:rsidRPr="00723A6F">
        <w:t xml:space="preserve">      Offerings to the Lord’s work: $3,017.00</w:t>
      </w:r>
    </w:p>
    <w:p w:rsidR="00C6542E" w:rsidRPr="00723A6F" w:rsidRDefault="00C6542E" w:rsidP="004F1A41">
      <w:pPr>
        <w:pStyle w:val="NormalWeb"/>
        <w:tabs>
          <w:tab w:val="left" w:pos="360"/>
        </w:tabs>
        <w:spacing w:after="0"/>
      </w:pPr>
    </w:p>
    <w:p w:rsidR="00F25951" w:rsidRPr="00723A6F" w:rsidRDefault="00F25951" w:rsidP="004F1A41">
      <w:pPr>
        <w:pStyle w:val="NormalWeb"/>
        <w:tabs>
          <w:tab w:val="left" w:pos="360"/>
        </w:tabs>
        <w:spacing w:after="0"/>
      </w:pPr>
      <w:r w:rsidRPr="00723A6F">
        <w:rPr>
          <w:b/>
          <w:bCs/>
        </w:rPr>
        <w:t xml:space="preserve">Known to have been hospitalized </w:t>
      </w:r>
      <w:r w:rsidRPr="00723A6F">
        <w:rPr>
          <w:lang w:val="en-CA"/>
        </w:rPr>
        <w:fldChar w:fldCharType="begin"/>
      </w:r>
      <w:r w:rsidRPr="00723A6F">
        <w:rPr>
          <w:lang w:val="en-CA"/>
        </w:rPr>
        <w:instrText xml:space="preserve"> SEQ CHAPTER \h \r 1</w:instrText>
      </w:r>
      <w:r w:rsidRPr="00723A6F">
        <w:rPr>
          <w:lang w:val="en-CA"/>
        </w:rPr>
        <w:fldChar w:fldCharType="end"/>
      </w:r>
      <w:r w:rsidRPr="00723A6F">
        <w:rPr>
          <w:b/>
          <w:bCs/>
        </w:rPr>
        <w:t xml:space="preserve">or in need of prayer: </w:t>
      </w:r>
      <w:r w:rsidRPr="00723A6F">
        <w:t xml:space="preserve"> </w:t>
      </w:r>
      <w:r w:rsidR="004F1A41" w:rsidRPr="00723A6F">
        <w:t xml:space="preserve">The family of </w:t>
      </w:r>
      <w:r w:rsidR="00A52353" w:rsidRPr="00723A6F">
        <w:t xml:space="preserve">Joyce </w:t>
      </w:r>
      <w:proofErr w:type="spellStart"/>
      <w:r w:rsidR="00A52353" w:rsidRPr="00723A6F">
        <w:t>Lodel</w:t>
      </w:r>
      <w:proofErr w:type="spellEnd"/>
      <w:r w:rsidR="00A52353" w:rsidRPr="00723A6F">
        <w:t xml:space="preserve"> whose funeral was held here Friday,</w:t>
      </w:r>
      <w:r w:rsidR="00D043BE" w:rsidRPr="00723A6F">
        <w:t xml:space="preserve"> </w:t>
      </w:r>
      <w:r w:rsidRPr="00723A6F">
        <w:t>Kevin Schultz, Marlene Thomsen,</w:t>
      </w:r>
      <w:r w:rsidRPr="00723A6F">
        <w:rPr>
          <w:bCs/>
        </w:rPr>
        <w:t xml:space="preserve"> </w:t>
      </w:r>
      <w:r w:rsidRPr="00723A6F">
        <w:t xml:space="preserve">Lynn </w:t>
      </w:r>
      <w:proofErr w:type="spellStart"/>
      <w:r w:rsidRPr="00723A6F">
        <w:t>Burzynski</w:t>
      </w:r>
      <w:proofErr w:type="spellEnd"/>
      <w:r w:rsidRPr="00723A6F">
        <w:t>,</w:t>
      </w:r>
      <w:r w:rsidRPr="00723A6F">
        <w:rPr>
          <w:bCs/>
        </w:rPr>
        <w:t xml:space="preserve"> </w:t>
      </w:r>
      <w:r w:rsidRPr="00723A6F">
        <w:t>Harry Kwasny,</w:t>
      </w:r>
      <w:r w:rsidRPr="00723A6F">
        <w:rPr>
          <w:bCs/>
        </w:rPr>
        <w:t xml:space="preserve"> </w:t>
      </w:r>
      <w:r w:rsidRPr="00723A6F">
        <w:t xml:space="preserve">Connie </w:t>
      </w:r>
      <w:proofErr w:type="spellStart"/>
      <w:r w:rsidRPr="00723A6F">
        <w:t>Schisel</w:t>
      </w:r>
      <w:proofErr w:type="spellEnd"/>
      <w:r w:rsidRPr="00723A6F">
        <w:t xml:space="preserve">, Donald Tienor, Lorraine </w:t>
      </w:r>
      <w:proofErr w:type="spellStart"/>
      <w:r w:rsidRPr="00723A6F">
        <w:t>Reindl</w:t>
      </w:r>
      <w:proofErr w:type="spellEnd"/>
      <w:r w:rsidRPr="00723A6F">
        <w:t>, Delores Johnson,</w:t>
      </w:r>
      <w:r w:rsidRPr="00723A6F">
        <w:rPr>
          <w:bCs/>
        </w:rPr>
        <w:t xml:space="preserve"> </w:t>
      </w:r>
      <w:r w:rsidRPr="00723A6F">
        <w:t xml:space="preserve">Ginger Linsmeier, Bob </w:t>
      </w:r>
      <w:proofErr w:type="spellStart"/>
      <w:r w:rsidRPr="00723A6F">
        <w:t>Klessig</w:t>
      </w:r>
      <w:proofErr w:type="spellEnd"/>
      <w:r w:rsidRPr="00723A6F">
        <w:t xml:space="preserve">, Doug Wilson, The Andrew Madson Family, Jim </w:t>
      </w:r>
      <w:proofErr w:type="spellStart"/>
      <w:r w:rsidRPr="00723A6F">
        <w:t>Loritz</w:t>
      </w:r>
      <w:proofErr w:type="spellEnd"/>
      <w:r w:rsidRPr="00723A6F">
        <w:t xml:space="preserve">, Ronald Christianson, </w:t>
      </w:r>
      <w:proofErr w:type="spellStart"/>
      <w:r w:rsidRPr="00723A6F">
        <w:t>Elling</w:t>
      </w:r>
      <w:proofErr w:type="spellEnd"/>
      <w:r w:rsidRPr="00723A6F">
        <w:t xml:space="preserve"> Jones (brother of Ron Jones), Merle “Butch” Graf, Wayne Allen Huske.</w:t>
      </w:r>
    </w:p>
    <w:p w:rsidR="00F25951" w:rsidRPr="00723A6F" w:rsidRDefault="00F25951" w:rsidP="00D56D56">
      <w:pPr>
        <w:rPr>
          <w:b/>
          <w:bCs/>
        </w:rPr>
      </w:pPr>
    </w:p>
    <w:p w:rsidR="00F25951" w:rsidRPr="00723A6F" w:rsidRDefault="00F25951" w:rsidP="00D56D56">
      <w:r w:rsidRPr="00723A6F">
        <w:rPr>
          <w:b/>
          <w:bCs/>
        </w:rPr>
        <w:t>Please keep in your thoughts and prayers the following who are serving in the military:</w:t>
      </w:r>
      <w:r w:rsidRPr="00723A6F">
        <w:t xml:space="preserve"> Daniel </w:t>
      </w:r>
      <w:proofErr w:type="spellStart"/>
      <w:r w:rsidRPr="00723A6F">
        <w:t>Brandl</w:t>
      </w:r>
      <w:proofErr w:type="spellEnd"/>
      <w:r w:rsidRPr="00723A6F">
        <w:t xml:space="preserve">, Matthew Brill, Kyle and Dylan Conrad, Corey Evenson, Carter Hildebrandt, Jeff </w:t>
      </w:r>
      <w:proofErr w:type="spellStart"/>
      <w:r w:rsidRPr="00723A6F">
        <w:t>Konz</w:t>
      </w:r>
      <w:proofErr w:type="spellEnd"/>
      <w:r w:rsidRPr="00723A6F">
        <w:t xml:space="preserve"> and Andy Schnell.  If there are others we should be remembering, please inform the church office.</w:t>
      </w:r>
    </w:p>
    <w:p w:rsidR="00723A6F" w:rsidRPr="00723A6F" w:rsidRDefault="00723A6F" w:rsidP="00D56D56"/>
    <w:p w:rsidR="00723A6F" w:rsidRPr="00723A6F" w:rsidRDefault="00723A6F" w:rsidP="00723A6F">
      <w:pPr>
        <w:rPr>
          <w:rFonts w:ascii="Eras Demi ITC" w:hAnsi="Eras Demi ITC"/>
        </w:rPr>
      </w:pPr>
      <w:r w:rsidRPr="00723A6F">
        <w:rPr>
          <w:rFonts w:ascii="Eras Demi ITC" w:hAnsi="Eras Demi ITC"/>
        </w:rPr>
        <w:t>Start the New Year off by sharing your time with the youth of Faith Lutheran.  Sunday School Teachers are needed in 2022 to explore Bible stories, play games, or lead discussions with the kids.  Sign up on the sheets outside the Youth Office today! </w:t>
      </w:r>
    </w:p>
    <w:p w:rsidR="00723A6F" w:rsidRPr="00723A6F" w:rsidRDefault="00723A6F" w:rsidP="00D56D56">
      <w:pPr>
        <w:rPr>
          <w:rFonts w:ascii="Eras Demi ITC" w:hAnsi="Eras Demi ITC"/>
        </w:rPr>
      </w:pPr>
    </w:p>
    <w:p w:rsidR="00723A6F" w:rsidRPr="00723A6F" w:rsidRDefault="00723A6F" w:rsidP="00723A6F">
      <w:r w:rsidRPr="00723A6F">
        <w:rPr>
          <w:b/>
        </w:rPr>
        <w:t xml:space="preserve">Senior Christians </w:t>
      </w:r>
      <w:r w:rsidRPr="00723A6F">
        <w:t>will meet Tuesd</w:t>
      </w:r>
      <w:r w:rsidRPr="00723A6F">
        <w:t xml:space="preserve">ay, </w:t>
      </w:r>
      <w:r w:rsidRPr="00723A6F">
        <w:t>January 18 at 9:00 a.m. at Perkins.</w:t>
      </w:r>
    </w:p>
    <w:p w:rsidR="00723A6F" w:rsidRPr="00723A6F" w:rsidRDefault="00723A6F" w:rsidP="00723A6F">
      <w:r w:rsidRPr="00723A6F">
        <w:t> </w:t>
      </w:r>
    </w:p>
    <w:p w:rsidR="00723A6F" w:rsidRPr="00723A6F" w:rsidRDefault="00723A6F" w:rsidP="00723A6F">
      <w:pPr>
        <w:rPr>
          <w:rFonts w:ascii="Zurich Ex BT" w:hAnsi="Zurich Ex BT"/>
        </w:rPr>
      </w:pPr>
      <w:r w:rsidRPr="00723A6F">
        <w:rPr>
          <w:rFonts w:ascii="Zurich Ex BT" w:hAnsi="Zurich Ex BT"/>
        </w:rPr>
        <w:t>Th</w:t>
      </w:r>
      <w:r w:rsidRPr="00723A6F">
        <w:rPr>
          <w:rFonts w:ascii="Zurich Ex BT" w:hAnsi="Zurich Ex BT"/>
        </w:rPr>
        <w:t xml:space="preserve">e Annual Budget and </w:t>
      </w:r>
      <w:r w:rsidRPr="00723A6F">
        <w:rPr>
          <w:rFonts w:ascii="Zurich Ex BT" w:hAnsi="Zurich Ex BT"/>
        </w:rPr>
        <w:t>Election Meeting o</w:t>
      </w:r>
      <w:r w:rsidRPr="00723A6F">
        <w:rPr>
          <w:rFonts w:ascii="Zurich Ex BT" w:hAnsi="Zurich Ex BT"/>
        </w:rPr>
        <w:t xml:space="preserve">f Faith </w:t>
      </w:r>
      <w:r w:rsidRPr="00723A6F">
        <w:rPr>
          <w:rFonts w:ascii="Zurich Ex BT" w:hAnsi="Zurich Ex BT"/>
        </w:rPr>
        <w:t>Lutheran Church will be                   Sunday, January 23 at 10:15 a.m. We encourage you to attend and vote on our 2022 budget and those being elected to bo</w:t>
      </w:r>
      <w:r w:rsidRPr="00723A6F">
        <w:rPr>
          <w:rFonts w:ascii="Zurich Ex BT" w:hAnsi="Zurich Ex BT"/>
        </w:rPr>
        <w:t xml:space="preserve">ard </w:t>
      </w:r>
      <w:r w:rsidRPr="00723A6F">
        <w:rPr>
          <w:rFonts w:ascii="Zurich Ex BT" w:hAnsi="Zurich Ex BT"/>
        </w:rPr>
        <w:t>pos</w:t>
      </w:r>
      <w:r w:rsidRPr="00723A6F">
        <w:rPr>
          <w:rFonts w:ascii="Zurich Ex BT" w:hAnsi="Zurich Ex BT"/>
        </w:rPr>
        <w:t xml:space="preserve">itions in the </w:t>
      </w:r>
      <w:r w:rsidRPr="00723A6F">
        <w:rPr>
          <w:rFonts w:ascii="Zurich Ex BT" w:hAnsi="Zurich Ex BT"/>
        </w:rPr>
        <w:t xml:space="preserve">congregation. </w:t>
      </w:r>
    </w:p>
    <w:p w:rsidR="00723A6F" w:rsidRPr="00723A6F" w:rsidRDefault="00723A6F" w:rsidP="00723A6F">
      <w:pPr>
        <w:rPr>
          <w:rFonts w:ascii="Zurich Ex BT" w:hAnsi="Zurich Ex BT"/>
        </w:rPr>
      </w:pPr>
      <w:r w:rsidRPr="00723A6F">
        <w:rPr>
          <w:rFonts w:ascii="Zurich Ex BT" w:hAnsi="Zurich Ex BT"/>
        </w:rPr>
        <w:t>Snow Date: January 30.</w:t>
      </w:r>
    </w:p>
    <w:p w:rsidR="00723A6F" w:rsidRPr="00723A6F" w:rsidRDefault="00723A6F" w:rsidP="00723A6F">
      <w:pPr>
        <w:rPr>
          <w:rFonts w:ascii="Zurich Ex BT" w:hAnsi="Zurich Ex BT"/>
        </w:rPr>
      </w:pPr>
    </w:p>
    <w:p w:rsidR="00723A6F" w:rsidRPr="00723A6F" w:rsidRDefault="00723A6F" w:rsidP="00723A6F">
      <w:pPr>
        <w:rPr>
          <w:rFonts w:ascii="Segoe UI Semibold" w:hAnsi="Segoe UI Semibold"/>
        </w:rPr>
      </w:pPr>
      <w:r w:rsidRPr="00723A6F">
        <w:rPr>
          <w:rFonts w:ascii="Segoe UI Semibold" w:hAnsi="Segoe UI Semibold"/>
        </w:rPr>
        <w:t xml:space="preserve">                                               </w:t>
      </w:r>
      <w:r>
        <w:rPr>
          <w:rFonts w:ascii="Segoe UI Semibold" w:hAnsi="Segoe UI Semibold"/>
        </w:rPr>
        <w:t xml:space="preserve">          </w:t>
      </w:r>
      <w:r w:rsidRPr="00723A6F">
        <w:rPr>
          <w:rFonts w:ascii="Segoe UI Semibold" w:hAnsi="Segoe UI Semibold"/>
          <w:b/>
        </w:rPr>
        <w:t>NEW BABY CARE KITS FOR 2022</w:t>
      </w:r>
      <w:r w:rsidRPr="00723A6F">
        <w:rPr>
          <w:rFonts w:ascii="Segoe UI Semibold" w:hAnsi="Segoe UI Semibold"/>
        </w:rPr>
        <w:t xml:space="preserve">                                                                                      </w:t>
      </w:r>
      <w:proofErr w:type="gramStart"/>
      <w:r w:rsidRPr="00723A6F">
        <w:rPr>
          <w:rFonts w:ascii="Segoe UI Semibold" w:hAnsi="Segoe UI Semibold"/>
        </w:rPr>
        <w:t>We</w:t>
      </w:r>
      <w:proofErr w:type="gramEnd"/>
      <w:r w:rsidRPr="00723A6F">
        <w:rPr>
          <w:rFonts w:ascii="Segoe UI Semibold" w:hAnsi="Segoe UI Semibold"/>
        </w:rPr>
        <w:t xml:space="preserve"> are going to try something new.  All kits will stay locally to help families here at home.</w:t>
      </w:r>
    </w:p>
    <w:p w:rsidR="00723A6F" w:rsidRPr="00723A6F" w:rsidRDefault="00723A6F" w:rsidP="00723A6F">
      <w:pPr>
        <w:jc w:val="center"/>
        <w:rPr>
          <w:rFonts w:ascii="Segoe UI Semibold" w:hAnsi="Segoe UI Semibold"/>
        </w:rPr>
      </w:pPr>
      <w:proofErr w:type="spellStart"/>
      <w:r w:rsidRPr="00723A6F">
        <w:rPr>
          <w:rFonts w:ascii="Segoe UI Semibold" w:hAnsi="Segoe UI Semibold"/>
        </w:rPr>
        <w:t>Onezies</w:t>
      </w:r>
      <w:proofErr w:type="spellEnd"/>
      <w:r w:rsidRPr="00723A6F">
        <w:rPr>
          <w:rFonts w:ascii="Segoe UI Semibold" w:hAnsi="Segoe UI Semibold"/>
        </w:rPr>
        <w:t xml:space="preserve"> or Cotton T-shirts, Size Newborn -2t</w:t>
      </w:r>
    </w:p>
    <w:p w:rsidR="00723A6F" w:rsidRPr="00723A6F" w:rsidRDefault="00723A6F" w:rsidP="00723A6F">
      <w:pPr>
        <w:jc w:val="center"/>
        <w:rPr>
          <w:rFonts w:ascii="Segoe UI Semibold" w:hAnsi="Segoe UI Semibold"/>
        </w:rPr>
      </w:pPr>
      <w:r w:rsidRPr="00723A6F">
        <w:rPr>
          <w:rFonts w:ascii="Segoe UI Semibold" w:hAnsi="Segoe UI Semibold"/>
        </w:rPr>
        <w:t>Sleepers (With Feet), Size Newborn – 2t</w:t>
      </w:r>
    </w:p>
    <w:p w:rsidR="00723A6F" w:rsidRPr="00723A6F" w:rsidRDefault="00723A6F" w:rsidP="00723A6F">
      <w:pPr>
        <w:jc w:val="center"/>
        <w:rPr>
          <w:rFonts w:ascii="Segoe UI Semibold" w:hAnsi="Segoe UI Semibold"/>
        </w:rPr>
      </w:pPr>
      <w:r w:rsidRPr="00723A6F">
        <w:rPr>
          <w:rFonts w:ascii="Segoe UI Semibold" w:hAnsi="Segoe UI Semibold"/>
        </w:rPr>
        <w:t>Receiving Blankets</w:t>
      </w:r>
    </w:p>
    <w:p w:rsidR="00723A6F" w:rsidRPr="00723A6F" w:rsidRDefault="00723A6F" w:rsidP="00723A6F">
      <w:pPr>
        <w:jc w:val="center"/>
        <w:rPr>
          <w:rFonts w:ascii="Segoe UI Semibold" w:hAnsi="Segoe UI Semibold"/>
        </w:rPr>
      </w:pPr>
      <w:r w:rsidRPr="00723A6F">
        <w:rPr>
          <w:rFonts w:ascii="Segoe UI Semibold" w:hAnsi="Segoe UI Semibold"/>
        </w:rPr>
        <w:t>Disposable Diapers, Size Newborn – 2/3</w:t>
      </w:r>
    </w:p>
    <w:p w:rsidR="00723A6F" w:rsidRPr="00723A6F" w:rsidRDefault="00723A6F" w:rsidP="00723A6F">
      <w:pPr>
        <w:jc w:val="center"/>
        <w:rPr>
          <w:rFonts w:ascii="Segoe UI Semibold" w:hAnsi="Segoe UI Semibold"/>
        </w:rPr>
      </w:pPr>
      <w:r w:rsidRPr="00723A6F">
        <w:rPr>
          <w:rFonts w:ascii="Segoe UI Semibold" w:hAnsi="Segoe UI Semibold"/>
        </w:rPr>
        <w:t>Sweatshirt or Sweater</w:t>
      </w:r>
    </w:p>
    <w:p w:rsidR="00723A6F" w:rsidRPr="00723A6F" w:rsidRDefault="00723A6F" w:rsidP="00723A6F">
      <w:pPr>
        <w:jc w:val="center"/>
        <w:rPr>
          <w:rFonts w:ascii="Segoe UI Semibold" w:hAnsi="Segoe UI Semibold"/>
        </w:rPr>
      </w:pPr>
      <w:r w:rsidRPr="00723A6F">
        <w:rPr>
          <w:rFonts w:ascii="Segoe UI Semibold" w:hAnsi="Segoe UI Semibold"/>
        </w:rPr>
        <w:t>Socks, Size Newborn – 2t</w:t>
      </w:r>
    </w:p>
    <w:p w:rsidR="00723A6F" w:rsidRPr="00723A6F" w:rsidRDefault="00723A6F" w:rsidP="00723A6F">
      <w:pPr>
        <w:rPr>
          <w:rFonts w:ascii="Segoe UI Semibold" w:hAnsi="Segoe UI Semibold"/>
        </w:rPr>
      </w:pPr>
      <w:r w:rsidRPr="00723A6F">
        <w:rPr>
          <w:rFonts w:ascii="Segoe UI Semibold" w:hAnsi="Segoe UI Semibold"/>
        </w:rPr>
        <w:t xml:space="preserve">        </w:t>
      </w:r>
      <w:r w:rsidRPr="00723A6F">
        <w:rPr>
          <w:rFonts w:ascii="Segoe UI Semibold" w:hAnsi="Segoe UI Semibold"/>
        </w:rPr>
        <w:tab/>
      </w:r>
      <w:r w:rsidRPr="00723A6F">
        <w:rPr>
          <w:rFonts w:ascii="Segoe UI Semibold" w:hAnsi="Segoe UI Semibold"/>
        </w:rPr>
        <w:tab/>
      </w:r>
      <w:r w:rsidRPr="00723A6F">
        <w:rPr>
          <w:rFonts w:ascii="Segoe UI Semibold" w:hAnsi="Segoe UI Semibold"/>
        </w:rPr>
        <w:tab/>
      </w:r>
      <w:r w:rsidRPr="00723A6F">
        <w:rPr>
          <w:rFonts w:ascii="Segoe UI Semibold" w:hAnsi="Segoe UI Semibold"/>
        </w:rPr>
        <w:tab/>
      </w:r>
      <w:r w:rsidRPr="00723A6F">
        <w:rPr>
          <w:rFonts w:ascii="Segoe UI Semibold" w:hAnsi="Segoe UI Semibold"/>
        </w:rPr>
        <w:tab/>
      </w:r>
      <w:r w:rsidRPr="00723A6F">
        <w:rPr>
          <w:rFonts w:ascii="Segoe UI Semibold" w:hAnsi="Segoe UI Semibold"/>
        </w:rPr>
        <w:tab/>
      </w:r>
      <w:r w:rsidRPr="00723A6F">
        <w:rPr>
          <w:rFonts w:ascii="Segoe UI Semibold" w:hAnsi="Segoe UI Semibold"/>
        </w:rPr>
        <w:t>Bath Soap – Liquid or Bar (4-5 Oz)</w:t>
      </w:r>
    </w:p>
    <w:p w:rsidR="00723A6F" w:rsidRPr="00723A6F" w:rsidRDefault="00723A6F" w:rsidP="00723A6F">
      <w:pPr>
        <w:rPr>
          <w:rFonts w:ascii="Segoe UI Semibold" w:hAnsi="Segoe UI Semibold"/>
        </w:rPr>
      </w:pPr>
      <w:r w:rsidRPr="00723A6F">
        <w:rPr>
          <w:rFonts w:ascii="Segoe UI Semibold" w:hAnsi="Segoe UI Semibold"/>
        </w:rPr>
        <w:t>Donated items should be new.  Clearly mark Baby Care and place inside the Stewardship Cabinet at the top of the stairs near the church office.</w:t>
      </w:r>
    </w:p>
    <w:p w:rsidR="00723A6F" w:rsidRPr="00723A6F" w:rsidRDefault="00723A6F" w:rsidP="00723A6F">
      <w:pPr>
        <w:rPr>
          <w:rFonts w:ascii="Californian FB" w:hAnsi="Californian FB"/>
        </w:rPr>
      </w:pPr>
      <w:r w:rsidRPr="00723A6F">
        <w:t> </w:t>
      </w:r>
    </w:p>
    <w:p w:rsidR="00723A6F" w:rsidRPr="00723A6F" w:rsidRDefault="00723A6F" w:rsidP="00723A6F">
      <w:pPr>
        <w:rPr>
          <w:rFonts w:ascii="Zurich Ex BT" w:hAnsi="Zurich Ex BT"/>
        </w:rPr>
      </w:pPr>
    </w:p>
    <w:p w:rsidR="008E5A20" w:rsidRPr="00723A6F" w:rsidRDefault="00723A6F" w:rsidP="00D56D56">
      <w:pPr>
        <w:rPr>
          <w:rFonts w:ascii="Californian FB" w:hAnsi="Californian FB"/>
        </w:rPr>
      </w:pPr>
      <w:r w:rsidRPr="00723A6F">
        <w:t> </w:t>
      </w:r>
    </w:p>
    <w:sectPr w:rsidR="008E5A20" w:rsidRPr="00723A6F" w:rsidSect="00160A22">
      <w:pgSz w:w="12240" w:h="15840" w:orient="landscape" w:code="17"/>
      <w:pgMar w:top="547"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Zurich Ex BT">
    <w:panose1 w:val="020B0505020202020204"/>
    <w:charset w:val="00"/>
    <w:family w:val="swiss"/>
    <w:pitch w:val="variable"/>
    <w:sig w:usb0="800000AF" w:usb1="1000204A" w:usb2="00000000" w:usb3="00000000" w:csb0="00000011" w:csb1="00000000"/>
  </w:font>
  <w:font w:name="Segoe UI Semibold">
    <w:panose1 w:val="020B0702040204020203"/>
    <w:charset w:val="00"/>
    <w:family w:val="swiss"/>
    <w:pitch w:val="variable"/>
    <w:sig w:usb0="E00002FF" w:usb1="4000A47B" w:usb2="00000001" w:usb3="00000000" w:csb0="0000019F" w:csb1="00000000"/>
  </w:font>
  <w:font w:name="Californian FB">
    <w:panose1 w:val="0207040306080B03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27A91"/>
    <w:rsid w:val="000A3F88"/>
    <w:rsid w:val="00160A22"/>
    <w:rsid w:val="00304E73"/>
    <w:rsid w:val="00324A09"/>
    <w:rsid w:val="004F1A41"/>
    <w:rsid w:val="005E1A4B"/>
    <w:rsid w:val="00673C8B"/>
    <w:rsid w:val="00723A6F"/>
    <w:rsid w:val="008A3F8B"/>
    <w:rsid w:val="008E5A20"/>
    <w:rsid w:val="009165F8"/>
    <w:rsid w:val="009B47B7"/>
    <w:rsid w:val="00A52353"/>
    <w:rsid w:val="00B71072"/>
    <w:rsid w:val="00BA6860"/>
    <w:rsid w:val="00BB08D2"/>
    <w:rsid w:val="00C5270F"/>
    <w:rsid w:val="00C6542E"/>
    <w:rsid w:val="00C71684"/>
    <w:rsid w:val="00D043BE"/>
    <w:rsid w:val="00D3403A"/>
    <w:rsid w:val="00D56D56"/>
    <w:rsid w:val="00DA46EA"/>
    <w:rsid w:val="00E17B5F"/>
    <w:rsid w:val="00E52A91"/>
    <w:rsid w:val="00E64457"/>
    <w:rsid w:val="00E922FA"/>
    <w:rsid w:val="00F25951"/>
    <w:rsid w:val="00F76A35"/>
    <w:rsid w:val="00FA6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94892">
      <w:bodyDiv w:val="1"/>
      <w:marLeft w:val="0"/>
      <w:marRight w:val="0"/>
      <w:marTop w:val="0"/>
      <w:marBottom w:val="0"/>
      <w:divBdr>
        <w:top w:val="none" w:sz="0" w:space="0" w:color="auto"/>
        <w:left w:val="none" w:sz="0" w:space="0" w:color="auto"/>
        <w:bottom w:val="none" w:sz="0" w:space="0" w:color="auto"/>
        <w:right w:val="none" w:sz="0" w:space="0" w:color="auto"/>
      </w:divBdr>
    </w:div>
    <w:div w:id="571895677">
      <w:bodyDiv w:val="1"/>
      <w:marLeft w:val="0"/>
      <w:marRight w:val="0"/>
      <w:marTop w:val="0"/>
      <w:marBottom w:val="0"/>
      <w:divBdr>
        <w:top w:val="none" w:sz="0" w:space="0" w:color="auto"/>
        <w:left w:val="none" w:sz="0" w:space="0" w:color="auto"/>
        <w:bottom w:val="none" w:sz="0" w:space="0" w:color="auto"/>
        <w:right w:val="none" w:sz="0" w:space="0" w:color="auto"/>
      </w:divBdr>
    </w:div>
    <w:div w:id="904410751">
      <w:bodyDiv w:val="1"/>
      <w:marLeft w:val="0"/>
      <w:marRight w:val="0"/>
      <w:marTop w:val="0"/>
      <w:marBottom w:val="0"/>
      <w:divBdr>
        <w:top w:val="none" w:sz="0" w:space="0" w:color="auto"/>
        <w:left w:val="none" w:sz="0" w:space="0" w:color="auto"/>
        <w:bottom w:val="none" w:sz="0" w:space="0" w:color="auto"/>
        <w:right w:val="none" w:sz="0" w:space="0" w:color="auto"/>
      </w:divBdr>
    </w:div>
    <w:div w:id="91698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F1144-255E-42E4-A7EC-06EA5AB36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1742</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7</cp:revision>
  <cp:lastPrinted>2022-01-06T20:22:00Z</cp:lastPrinted>
  <dcterms:created xsi:type="dcterms:W3CDTF">2022-01-06T19:44:00Z</dcterms:created>
  <dcterms:modified xsi:type="dcterms:W3CDTF">2022-01-06T20:27:00Z</dcterms:modified>
</cp:coreProperties>
</file>