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08AAECBB"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2A1188">
        <w:rPr>
          <w:rFonts w:ascii="Times New Roman" w:hAnsi="Times New Roman" w:cs="Times New Roman"/>
          <w:szCs w:val="24"/>
        </w:rPr>
        <w:t>3</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1EFB200D" w:rsidR="00C6542E" w:rsidRPr="00DC180E" w:rsidRDefault="00B60BE7"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August </w:t>
      </w:r>
      <w:r w:rsidR="001F2F0D">
        <w:rPr>
          <w:rFonts w:ascii="Times New Roman" w:hAnsi="Times New Roman" w:cs="Times New Roman"/>
          <w:szCs w:val="24"/>
        </w:rPr>
        <w:t>1</w:t>
      </w:r>
      <w:r w:rsidR="002E7A80">
        <w:rPr>
          <w:rFonts w:ascii="Times New Roman" w:hAnsi="Times New Roman" w:cs="Times New Roman"/>
          <w:szCs w:val="24"/>
        </w:rPr>
        <w:t>8</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77777777" w:rsidR="000230E4" w:rsidRPr="00DC180E" w:rsidRDefault="00BA3281" w:rsidP="00F72EB5">
      <w:pPr>
        <w:tabs>
          <w:tab w:val="left" w:pos="2700"/>
          <w:tab w:val="right" w:pos="6660"/>
        </w:tabs>
        <w:rPr>
          <w:b/>
        </w:rPr>
      </w:pPr>
      <w:r w:rsidRPr="00DC180E">
        <w:rPr>
          <w:b/>
        </w:rPr>
        <w:t>Welcome and Announcements</w:t>
      </w:r>
    </w:p>
    <w:p w14:paraId="057E08E8" w14:textId="77777777" w:rsidR="00B60BE7" w:rsidRDefault="00B60BE7" w:rsidP="00F72EB5">
      <w:pPr>
        <w:tabs>
          <w:tab w:val="left" w:pos="2700"/>
          <w:tab w:val="right" w:pos="6660"/>
        </w:tabs>
        <w:rPr>
          <w:b/>
        </w:rPr>
      </w:pPr>
    </w:p>
    <w:p w14:paraId="37C0AACB" w14:textId="5CCCAF69"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3127E5">
        <w:rPr>
          <w:b/>
        </w:rPr>
        <w:t xml:space="preserve">    </w:t>
      </w:r>
      <w:r w:rsidR="00A43F33">
        <w:rPr>
          <w:b/>
        </w:rPr>
        <w:t xml:space="preserve"> </w:t>
      </w:r>
      <w:r w:rsidR="003127E5">
        <w:rPr>
          <w:b/>
        </w:rPr>
        <w:t xml:space="preserve">    </w:t>
      </w:r>
      <w:r w:rsidR="00537F3C">
        <w:rPr>
          <w:b/>
        </w:rPr>
        <w:t xml:space="preserve"> </w:t>
      </w:r>
      <w:r w:rsidR="000C701D" w:rsidRPr="00DC180E">
        <w:rPr>
          <w:b/>
        </w:rPr>
        <w:t>“</w:t>
      </w:r>
      <w:r w:rsidR="003127E5">
        <w:rPr>
          <w:b/>
        </w:rPr>
        <w:t>Come, Let Us Eat</w:t>
      </w:r>
      <w:r w:rsidR="002A1188">
        <w:rPr>
          <w:b/>
        </w:rPr>
        <w:t>”</w:t>
      </w:r>
      <w:r w:rsidR="00ED73A6" w:rsidRPr="00DC180E">
        <w:rPr>
          <w:b/>
        </w:rPr>
        <w:t xml:space="preserve">   </w:t>
      </w:r>
      <w:r w:rsidR="003127E5">
        <w:rPr>
          <w:b/>
        </w:rPr>
        <w:t xml:space="preserve">                                                            #491</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C:  And also with you.</w:t>
      </w:r>
    </w:p>
    <w:p w14:paraId="359B40F5" w14:textId="77777777" w:rsidR="002A1188" w:rsidRDefault="002A1188" w:rsidP="005C0C82">
      <w:pPr>
        <w:tabs>
          <w:tab w:val="left" w:pos="2700"/>
          <w:tab w:val="right" w:pos="6660"/>
        </w:tabs>
        <w:rPr>
          <w:b/>
        </w:rPr>
      </w:pPr>
    </w:p>
    <w:p w14:paraId="4D323A73" w14:textId="6F9EF422" w:rsidR="002A1188" w:rsidRDefault="002A1188" w:rsidP="005C0C82">
      <w:pPr>
        <w:tabs>
          <w:tab w:val="left" w:pos="2700"/>
          <w:tab w:val="right" w:pos="6660"/>
        </w:tabs>
        <w:rPr>
          <w:b/>
        </w:rPr>
      </w:pPr>
      <w:r>
        <w:rPr>
          <w:b/>
        </w:rPr>
        <w:t>Kyrie</w:t>
      </w:r>
    </w:p>
    <w:p w14:paraId="6246D4A8" w14:textId="15F234BE" w:rsidR="002A1188" w:rsidRPr="002A1188" w:rsidRDefault="002A1188" w:rsidP="002A1188">
      <w:pPr>
        <w:tabs>
          <w:tab w:val="left" w:pos="2700"/>
          <w:tab w:val="right" w:pos="6660"/>
        </w:tabs>
        <w:rPr>
          <w:bCs/>
        </w:rPr>
      </w:pPr>
      <w:r w:rsidRPr="002A1188">
        <w:rPr>
          <w:bCs/>
        </w:rPr>
        <w:t>In peace, let us pray to the Lord.</w:t>
      </w:r>
      <w:r>
        <w:rPr>
          <w:bCs/>
        </w:rPr>
        <w:t xml:space="preserve"> </w:t>
      </w:r>
      <w:r w:rsidRPr="002A1188">
        <w:rPr>
          <w:b/>
        </w:rPr>
        <w:t>Lord, have mercy.</w:t>
      </w:r>
    </w:p>
    <w:p w14:paraId="7F08E1EF" w14:textId="601187FB" w:rsidR="002A1188" w:rsidRPr="002A1188" w:rsidRDefault="002A1188" w:rsidP="002A1188">
      <w:pPr>
        <w:tabs>
          <w:tab w:val="left" w:pos="2700"/>
          <w:tab w:val="right" w:pos="6660"/>
        </w:tabs>
        <w:rPr>
          <w:bCs/>
        </w:rPr>
      </w:pPr>
      <w:r w:rsidRPr="002A1188">
        <w:rPr>
          <w:bCs/>
        </w:rPr>
        <w:t>For the peace from above,</w:t>
      </w:r>
      <w:r>
        <w:rPr>
          <w:bCs/>
        </w:rPr>
        <w:t xml:space="preserve"> </w:t>
      </w:r>
      <w:r w:rsidRPr="002A1188">
        <w:rPr>
          <w:bCs/>
        </w:rPr>
        <w:t>and for our salvation,</w:t>
      </w:r>
      <w:r>
        <w:rPr>
          <w:bCs/>
        </w:rPr>
        <w:t xml:space="preserve"> </w:t>
      </w:r>
      <w:r w:rsidRPr="002A1188">
        <w:rPr>
          <w:bCs/>
        </w:rPr>
        <w:t>let us pray to the Lord.</w:t>
      </w:r>
      <w:r>
        <w:rPr>
          <w:bCs/>
        </w:rPr>
        <w:t xml:space="preserve"> </w:t>
      </w:r>
      <w:r w:rsidRPr="002A1188">
        <w:rPr>
          <w:b/>
        </w:rPr>
        <w:t>Lord, have mercy.</w:t>
      </w:r>
    </w:p>
    <w:p w14:paraId="71290D4D" w14:textId="5873B4FA" w:rsidR="002A1188" w:rsidRPr="002A1188" w:rsidRDefault="002A1188" w:rsidP="002A1188">
      <w:pPr>
        <w:tabs>
          <w:tab w:val="left" w:pos="2700"/>
          <w:tab w:val="right" w:pos="6660"/>
        </w:tabs>
        <w:rPr>
          <w:bCs/>
        </w:rPr>
      </w:pPr>
      <w:r w:rsidRPr="002A1188">
        <w:rPr>
          <w:bCs/>
        </w:rPr>
        <w:t>For the peace of the whole world,</w:t>
      </w:r>
      <w:r>
        <w:rPr>
          <w:bCs/>
        </w:rPr>
        <w:t xml:space="preserve"> </w:t>
      </w:r>
      <w:r w:rsidRPr="002A1188">
        <w:rPr>
          <w:bCs/>
        </w:rPr>
        <w:t>for the well-being of the Church of God,</w:t>
      </w:r>
      <w:r>
        <w:rPr>
          <w:bCs/>
        </w:rPr>
        <w:t xml:space="preserve"> </w:t>
      </w:r>
      <w:r w:rsidRPr="002A1188">
        <w:rPr>
          <w:bCs/>
        </w:rPr>
        <w:t>and for the unity of all,</w:t>
      </w:r>
      <w:r>
        <w:rPr>
          <w:bCs/>
        </w:rPr>
        <w:t xml:space="preserve"> </w:t>
      </w:r>
      <w:r w:rsidRPr="002A1188">
        <w:rPr>
          <w:bCs/>
        </w:rPr>
        <w:t>let us pray to the Lord.</w:t>
      </w:r>
      <w:r>
        <w:rPr>
          <w:bCs/>
        </w:rPr>
        <w:t xml:space="preserve"> </w:t>
      </w:r>
      <w:r w:rsidRPr="002A1188">
        <w:rPr>
          <w:b/>
        </w:rPr>
        <w:t>Lord, have mercy.</w:t>
      </w:r>
    </w:p>
    <w:p w14:paraId="29376811" w14:textId="60C32B80" w:rsidR="002A1188" w:rsidRPr="002A1188" w:rsidRDefault="002A1188" w:rsidP="002A1188">
      <w:pPr>
        <w:tabs>
          <w:tab w:val="left" w:pos="2700"/>
          <w:tab w:val="right" w:pos="6660"/>
        </w:tabs>
        <w:rPr>
          <w:bCs/>
        </w:rPr>
      </w:pPr>
      <w:r w:rsidRPr="002A1188">
        <w:rPr>
          <w:bCs/>
        </w:rPr>
        <w:t>For this holy house,</w:t>
      </w:r>
      <w:r>
        <w:rPr>
          <w:bCs/>
        </w:rPr>
        <w:t xml:space="preserve"> </w:t>
      </w:r>
      <w:r w:rsidRPr="002A1188">
        <w:rPr>
          <w:bCs/>
        </w:rPr>
        <w:t>and for all who offer here their worship and praise,</w:t>
      </w:r>
      <w:r>
        <w:rPr>
          <w:bCs/>
        </w:rPr>
        <w:t xml:space="preserve"> </w:t>
      </w:r>
      <w:r w:rsidRPr="002A1188">
        <w:rPr>
          <w:bCs/>
        </w:rPr>
        <w:t>let us pray to the Lord.</w:t>
      </w:r>
      <w:r>
        <w:rPr>
          <w:bCs/>
        </w:rPr>
        <w:t xml:space="preserve"> </w:t>
      </w:r>
      <w:r w:rsidRPr="002A1188">
        <w:rPr>
          <w:b/>
        </w:rPr>
        <w:t>Lord, have mercy.</w:t>
      </w:r>
    </w:p>
    <w:p w14:paraId="10A873F4" w14:textId="6057F331" w:rsidR="002A1188" w:rsidRDefault="002A1188" w:rsidP="002A1188">
      <w:pPr>
        <w:tabs>
          <w:tab w:val="left" w:pos="2700"/>
          <w:tab w:val="right" w:pos="6660"/>
        </w:tabs>
        <w:rPr>
          <w:b/>
        </w:rPr>
      </w:pPr>
      <w:r w:rsidRPr="002A1188">
        <w:rPr>
          <w:bCs/>
        </w:rPr>
        <w:t>Help, save, comfort, and defend us, gracious Lord.</w:t>
      </w:r>
      <w:r>
        <w:rPr>
          <w:bCs/>
        </w:rPr>
        <w:t xml:space="preserve"> </w:t>
      </w:r>
      <w:r w:rsidRPr="002A1188">
        <w:rPr>
          <w:b/>
        </w:rPr>
        <w:t>Amen.</w:t>
      </w:r>
    </w:p>
    <w:p w14:paraId="58A72343" w14:textId="77777777" w:rsidR="002E7A80" w:rsidRDefault="002E7A80" w:rsidP="002A1188">
      <w:pPr>
        <w:tabs>
          <w:tab w:val="left" w:pos="2700"/>
          <w:tab w:val="right" w:pos="6660"/>
        </w:tabs>
        <w:rPr>
          <w:b/>
        </w:rPr>
      </w:pPr>
    </w:p>
    <w:p w14:paraId="627A7E03" w14:textId="77777777" w:rsidR="002E7A80" w:rsidRDefault="002E7A80" w:rsidP="002E7A80">
      <w:pPr>
        <w:tabs>
          <w:tab w:val="left" w:pos="2700"/>
          <w:tab w:val="right" w:pos="6660"/>
        </w:tabs>
        <w:rPr>
          <w:b/>
        </w:rPr>
      </w:pPr>
      <w:r>
        <w:rPr>
          <w:b/>
        </w:rPr>
        <w:t>This is the Feast</w:t>
      </w:r>
    </w:p>
    <w:p w14:paraId="10412C68" w14:textId="77777777" w:rsidR="002E7A80" w:rsidRPr="002A1188" w:rsidRDefault="002E7A80" w:rsidP="002E7A80">
      <w:pPr>
        <w:tabs>
          <w:tab w:val="left" w:pos="2700"/>
          <w:tab w:val="right" w:pos="6660"/>
        </w:tabs>
        <w:rPr>
          <w:bCs/>
        </w:rPr>
      </w:pPr>
      <w:r w:rsidRPr="002A1188">
        <w:rPr>
          <w:bCs/>
        </w:rPr>
        <w:t>This is the feast of victory for our God.</w:t>
      </w:r>
      <w:r>
        <w:rPr>
          <w:bCs/>
        </w:rPr>
        <w:t xml:space="preserve">  </w:t>
      </w:r>
      <w:r w:rsidRPr="002A1188">
        <w:rPr>
          <w:bCs/>
        </w:rPr>
        <w:t>Alleluia.</w:t>
      </w:r>
    </w:p>
    <w:p w14:paraId="2F515A2A" w14:textId="77777777" w:rsidR="002E7A80" w:rsidRPr="002A1188" w:rsidRDefault="002E7A80" w:rsidP="002E7A80">
      <w:pPr>
        <w:tabs>
          <w:tab w:val="left" w:pos="2700"/>
          <w:tab w:val="right" w:pos="6660"/>
        </w:tabs>
        <w:rPr>
          <w:bCs/>
        </w:rPr>
      </w:pPr>
      <w:r w:rsidRPr="002A1188">
        <w:rPr>
          <w:b/>
          <w:bCs/>
        </w:rPr>
        <w:t>Worthy is Christ, the Lamb who was slain,</w:t>
      </w:r>
      <w:r>
        <w:rPr>
          <w:bCs/>
        </w:rPr>
        <w:t xml:space="preserve"> </w:t>
      </w:r>
      <w:r w:rsidRPr="002A1188">
        <w:rPr>
          <w:b/>
          <w:bCs/>
        </w:rPr>
        <w:t>whose blood set us free to be people of God.</w:t>
      </w:r>
      <w:r>
        <w:rPr>
          <w:bCs/>
        </w:rPr>
        <w:t xml:space="preserve"> </w:t>
      </w:r>
      <w:r w:rsidRPr="002A1188">
        <w:rPr>
          <w:b/>
          <w:bCs/>
        </w:rPr>
        <w:t>Power and riches and wisdom and strength,</w:t>
      </w:r>
      <w:r>
        <w:rPr>
          <w:bCs/>
        </w:rPr>
        <w:t xml:space="preserve"> </w:t>
      </w:r>
      <w:r w:rsidRPr="002A1188">
        <w:rPr>
          <w:b/>
          <w:bCs/>
        </w:rPr>
        <w:t>and honor and blessing and glory are his.</w:t>
      </w:r>
    </w:p>
    <w:p w14:paraId="5EFCC291" w14:textId="77777777" w:rsidR="002E7A80" w:rsidRDefault="002E7A80" w:rsidP="002E7A80">
      <w:pPr>
        <w:tabs>
          <w:tab w:val="left" w:pos="2700"/>
          <w:tab w:val="right" w:pos="6660"/>
        </w:tabs>
        <w:rPr>
          <w:b/>
          <w:bCs/>
        </w:rPr>
      </w:pPr>
    </w:p>
    <w:p w14:paraId="21C10F31" w14:textId="77777777" w:rsidR="002E7A80" w:rsidRPr="002A1188" w:rsidRDefault="002E7A80" w:rsidP="002E7A80">
      <w:pPr>
        <w:tabs>
          <w:tab w:val="left" w:pos="2700"/>
          <w:tab w:val="right" w:pos="6660"/>
        </w:tabs>
        <w:rPr>
          <w:bCs/>
        </w:rPr>
      </w:pPr>
      <w:r w:rsidRPr="002A1188">
        <w:rPr>
          <w:b/>
          <w:bCs/>
        </w:rPr>
        <w:t>This is the feast of victory for our God.</w:t>
      </w:r>
      <w:r>
        <w:rPr>
          <w:bCs/>
        </w:rPr>
        <w:t xml:space="preserve"> </w:t>
      </w:r>
      <w:r w:rsidRPr="002A1188">
        <w:rPr>
          <w:b/>
          <w:bCs/>
        </w:rPr>
        <w:t>Alleluia.</w:t>
      </w:r>
    </w:p>
    <w:p w14:paraId="06708E77" w14:textId="77777777" w:rsidR="002E7A80" w:rsidRDefault="002E7A80" w:rsidP="002E7A80">
      <w:pPr>
        <w:tabs>
          <w:tab w:val="left" w:pos="2700"/>
          <w:tab w:val="right" w:pos="6660"/>
        </w:tabs>
        <w:rPr>
          <w:b/>
          <w:bCs/>
        </w:rPr>
      </w:pPr>
    </w:p>
    <w:p w14:paraId="27161F88" w14:textId="77777777" w:rsidR="002E7A80" w:rsidRPr="002A1188" w:rsidRDefault="002E7A80" w:rsidP="002E7A80">
      <w:pPr>
        <w:tabs>
          <w:tab w:val="left" w:pos="2700"/>
          <w:tab w:val="right" w:pos="6660"/>
        </w:tabs>
        <w:rPr>
          <w:bCs/>
        </w:rPr>
      </w:pPr>
      <w:r w:rsidRPr="002A1188">
        <w:rPr>
          <w:b/>
          <w:bCs/>
        </w:rPr>
        <w:t>Sing with all the people of God</w:t>
      </w:r>
      <w:r>
        <w:rPr>
          <w:bCs/>
        </w:rPr>
        <w:t xml:space="preserve"> </w:t>
      </w:r>
      <w:r w:rsidRPr="002A1188">
        <w:rPr>
          <w:b/>
          <w:bCs/>
        </w:rPr>
        <w:t>and join in the hymn of all creation:</w:t>
      </w:r>
      <w:r>
        <w:rPr>
          <w:bCs/>
        </w:rPr>
        <w:t xml:space="preserve"> </w:t>
      </w:r>
      <w:r w:rsidRPr="002A1188">
        <w:rPr>
          <w:b/>
          <w:bCs/>
        </w:rPr>
        <w:t>Blessing and honor and glory and might</w:t>
      </w:r>
      <w:r>
        <w:rPr>
          <w:bCs/>
        </w:rPr>
        <w:t xml:space="preserve"> </w:t>
      </w:r>
      <w:r w:rsidRPr="002A1188">
        <w:rPr>
          <w:b/>
          <w:bCs/>
        </w:rPr>
        <w:t>be to God and the Lamb forever. Amen.</w:t>
      </w:r>
      <w:r>
        <w:rPr>
          <w:bCs/>
        </w:rPr>
        <w:t xml:space="preserve"> </w:t>
      </w:r>
      <w:r w:rsidRPr="002A1188">
        <w:rPr>
          <w:b/>
          <w:bCs/>
        </w:rPr>
        <w:t>This is the feast of victory for our God,</w:t>
      </w:r>
      <w:r>
        <w:rPr>
          <w:bCs/>
        </w:rPr>
        <w:t xml:space="preserve"> </w:t>
      </w:r>
      <w:r w:rsidRPr="002A1188">
        <w:rPr>
          <w:b/>
          <w:bCs/>
        </w:rPr>
        <w:t>for the Lamb who was slain has begun his reign.</w:t>
      </w:r>
      <w:r>
        <w:rPr>
          <w:bCs/>
        </w:rPr>
        <w:t xml:space="preserve"> </w:t>
      </w:r>
      <w:r w:rsidRPr="002A1188">
        <w:rPr>
          <w:b/>
          <w:bCs/>
        </w:rPr>
        <w:t>Alleluia. Alleluia.</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146BA054" w14:textId="77777777" w:rsidR="002A1188" w:rsidRDefault="000B0A8F" w:rsidP="002A1188">
      <w:pPr>
        <w:rPr>
          <w:b/>
        </w:rPr>
      </w:pPr>
      <w:r w:rsidRPr="00DC180E">
        <w:rPr>
          <w:b/>
        </w:rPr>
        <w:t xml:space="preserve">C: </w:t>
      </w:r>
      <w:r w:rsidR="002A1188" w:rsidRPr="002A1188">
        <w:rPr>
          <w:b/>
        </w:rPr>
        <w:t xml:space="preserve">Ever-loving God, your Son gives himself as living bread for the life of the world. Fill us with such a </w:t>
      </w:r>
    </w:p>
    <w:p w14:paraId="6799BEE3" w14:textId="77777777" w:rsidR="002A1188" w:rsidRDefault="002A1188" w:rsidP="002A1188">
      <w:pPr>
        <w:rPr>
          <w:b/>
        </w:rPr>
      </w:pPr>
      <w:r>
        <w:rPr>
          <w:b/>
        </w:rPr>
        <w:t xml:space="preserve">     </w:t>
      </w:r>
      <w:r w:rsidRPr="002A1188">
        <w:rPr>
          <w:b/>
        </w:rPr>
        <w:t xml:space="preserve">knowledge of his presence that we may be strengthened and sustained by his risen life to serve you </w:t>
      </w:r>
      <w:r>
        <w:rPr>
          <w:b/>
        </w:rPr>
        <w:t xml:space="preserve">    </w:t>
      </w:r>
    </w:p>
    <w:p w14:paraId="79A12866" w14:textId="615E7932" w:rsidR="00537F3C" w:rsidRPr="00537F3C" w:rsidRDefault="002A1188" w:rsidP="002A1188">
      <w:pPr>
        <w:rPr>
          <w:b/>
        </w:rPr>
      </w:pPr>
      <w:r>
        <w:rPr>
          <w:b/>
        </w:rPr>
        <w:t xml:space="preserve">     </w:t>
      </w:r>
      <w:r w:rsidRPr="002A1188">
        <w:rPr>
          <w:b/>
        </w:rPr>
        <w:t>continually, through Jesus Christ, our Savior and Lord.</w:t>
      </w:r>
      <w:r>
        <w:rPr>
          <w:b/>
        </w:rPr>
        <w:t xml:space="preserve"> </w:t>
      </w:r>
      <w:r w:rsidRPr="002A1188">
        <w:rPr>
          <w:b/>
          <w:bCs/>
        </w:rPr>
        <w:t>Amen.</w:t>
      </w:r>
    </w:p>
    <w:p w14:paraId="56E1AAEF" w14:textId="4403124D" w:rsidR="0026179C" w:rsidRPr="00DC180E" w:rsidRDefault="00A25B19" w:rsidP="0026179C">
      <w:pPr>
        <w:pStyle w:val="Heading3"/>
        <w:rPr>
          <w:rFonts w:ascii="Times New Roman" w:hAnsi="Times New Roman" w:cs="Times New Roman"/>
          <w:b w:val="0"/>
          <w:color w:val="auto"/>
        </w:rPr>
      </w:pPr>
      <w:bookmarkStart w:id="1" w:name="_Hlk172032878"/>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2A1188">
        <w:rPr>
          <w:rFonts w:ascii="Times New Roman" w:hAnsi="Times New Roman" w:cs="Times New Roman"/>
          <w:color w:val="auto"/>
        </w:rPr>
        <w:t xml:space="preserve"> Proverbs 9:1-6</w:t>
      </w:r>
    </w:p>
    <w:p w14:paraId="452BE574" w14:textId="170A65DA" w:rsidR="002A1188" w:rsidRDefault="00411F9F" w:rsidP="00EC7FF0">
      <w:r w:rsidRPr="00411F9F">
        <w:rPr>
          <w:vertAlign w:val="superscript"/>
        </w:rPr>
        <w:t>1</w:t>
      </w:r>
      <w:r w:rsidRPr="00411F9F">
        <w:t>Wisdom has built her house,</w:t>
      </w:r>
      <w:r>
        <w:t xml:space="preserve"> </w:t>
      </w:r>
      <w:r w:rsidRPr="00411F9F">
        <w:t>she has hewn her seven pillars.</w:t>
      </w:r>
      <w:r>
        <w:t xml:space="preserve"> </w:t>
      </w:r>
      <w:r w:rsidRPr="00411F9F">
        <w:rPr>
          <w:vertAlign w:val="superscript"/>
        </w:rPr>
        <w:t>2</w:t>
      </w:r>
      <w:r w:rsidRPr="00411F9F">
        <w:t>She has slaughtered her animals, she has mixed her wine,</w:t>
      </w:r>
      <w:r>
        <w:t xml:space="preserve"> </w:t>
      </w:r>
      <w:r w:rsidRPr="00411F9F">
        <w:t>she has also set her table.</w:t>
      </w:r>
      <w:r>
        <w:t xml:space="preserve"> </w:t>
      </w:r>
      <w:r w:rsidRPr="00411F9F">
        <w:rPr>
          <w:vertAlign w:val="superscript"/>
        </w:rPr>
        <w:t>3</w:t>
      </w:r>
      <w:r w:rsidRPr="00411F9F">
        <w:t>She has sent out her servant-girls, she calls</w:t>
      </w:r>
      <w:r>
        <w:t xml:space="preserve"> </w:t>
      </w:r>
      <w:r w:rsidRPr="00411F9F">
        <w:t>from the highest places in the town,</w:t>
      </w:r>
      <w:r>
        <w:t xml:space="preserve"> </w:t>
      </w:r>
      <w:r w:rsidRPr="00411F9F">
        <w:rPr>
          <w:vertAlign w:val="superscript"/>
        </w:rPr>
        <w:t>4</w:t>
      </w:r>
      <w:r w:rsidRPr="00411F9F">
        <w:t>“You that are simple, turn in here!”</w:t>
      </w:r>
      <w:r>
        <w:t xml:space="preserve"> </w:t>
      </w:r>
      <w:r w:rsidRPr="00411F9F">
        <w:t>To those without sense she says,</w:t>
      </w:r>
      <w:r>
        <w:t xml:space="preserve"> </w:t>
      </w:r>
      <w:r w:rsidRPr="00411F9F">
        <w:rPr>
          <w:vertAlign w:val="superscript"/>
        </w:rPr>
        <w:t>5</w:t>
      </w:r>
      <w:r w:rsidRPr="00411F9F">
        <w:t>“Come, eat of my bread</w:t>
      </w:r>
      <w:r>
        <w:t xml:space="preserve"> </w:t>
      </w:r>
      <w:r w:rsidRPr="00411F9F">
        <w:t>and drink of the wine I have mixed.</w:t>
      </w:r>
      <w:r>
        <w:t xml:space="preserve"> </w:t>
      </w:r>
      <w:r w:rsidRPr="00411F9F">
        <w:rPr>
          <w:vertAlign w:val="superscript"/>
        </w:rPr>
        <w:t>6</w:t>
      </w:r>
      <w:r w:rsidRPr="00411F9F">
        <w:t>Lay aside immaturity, and live,</w:t>
      </w:r>
      <w:r>
        <w:t xml:space="preserve"> </w:t>
      </w:r>
      <w:r w:rsidRPr="00411F9F">
        <w:t>and walk in the way of insight.”</w:t>
      </w:r>
    </w:p>
    <w:p w14:paraId="7CE0B22D" w14:textId="0CE1955E" w:rsidR="00ED1B9E" w:rsidRDefault="001061CC" w:rsidP="00EC7FF0">
      <w:pPr>
        <w:rPr>
          <w:b/>
          <w:bCs/>
        </w:rPr>
      </w:pPr>
      <w:r w:rsidRPr="00DC180E">
        <w:t xml:space="preserve">L:  The Word of the Lord.  </w:t>
      </w:r>
      <w:r w:rsidRPr="00DC180E">
        <w:rPr>
          <w:b/>
          <w:bCs/>
        </w:rPr>
        <w:t>C:  Thanks be to God.</w:t>
      </w:r>
    </w:p>
    <w:p w14:paraId="00BDC472" w14:textId="69EFC82B" w:rsidR="005C6C48" w:rsidRDefault="00A25B19" w:rsidP="005C6C48">
      <w:pPr>
        <w:pStyle w:val="Heading3"/>
        <w:rPr>
          <w:rFonts w:ascii="Times New Roman" w:hAnsi="Times New Roman" w:cs="Times New Roman"/>
          <w:b w:val="0"/>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r w:rsidR="00355D83" w:rsidRPr="00DC180E">
        <w:rPr>
          <w:rFonts w:ascii="Times New Roman" w:hAnsi="Times New Roman" w:cs="Times New Roman"/>
          <w:b w:val="0"/>
          <w:color w:val="auto"/>
        </w:rPr>
        <w:t xml:space="preserve">Ephesians </w:t>
      </w:r>
      <w:r w:rsidR="002A1188">
        <w:rPr>
          <w:rFonts w:ascii="Times New Roman" w:hAnsi="Times New Roman" w:cs="Times New Roman"/>
          <w:b w:val="0"/>
          <w:color w:val="auto"/>
        </w:rPr>
        <w:t>5:15-20</w:t>
      </w:r>
    </w:p>
    <w:p w14:paraId="4736D55E" w14:textId="3A26DBFF" w:rsidR="00DB6F8F" w:rsidRPr="00411F9F" w:rsidRDefault="00411F9F" w:rsidP="00DB6F8F">
      <w:r w:rsidRPr="00411F9F">
        <w:rPr>
          <w:vertAlign w:val="superscript"/>
        </w:rPr>
        <w:t>15</w:t>
      </w:r>
      <w:r w:rsidRPr="00411F9F">
        <w:t xml:space="preserve">Be careful then how you live, not as unwise people but as wise, </w:t>
      </w:r>
      <w:r w:rsidRPr="00411F9F">
        <w:rPr>
          <w:vertAlign w:val="superscript"/>
        </w:rPr>
        <w:t>16</w:t>
      </w:r>
      <w:r w:rsidRPr="00411F9F">
        <w:t xml:space="preserve">making the most of the time, because the days are evil. </w:t>
      </w:r>
      <w:r w:rsidRPr="00411F9F">
        <w:rPr>
          <w:vertAlign w:val="superscript"/>
        </w:rPr>
        <w:t>17</w:t>
      </w:r>
      <w:r w:rsidRPr="00411F9F">
        <w:t xml:space="preserve">So do not be foolish, but understand what the will of the Lord is. </w:t>
      </w:r>
      <w:r w:rsidRPr="00411F9F">
        <w:rPr>
          <w:vertAlign w:val="superscript"/>
        </w:rPr>
        <w:t>18</w:t>
      </w:r>
      <w:r w:rsidRPr="00411F9F">
        <w:t xml:space="preserve">Do not get drunk with wine, for that is debauchery; but be filled with the Spirit, </w:t>
      </w:r>
      <w:r w:rsidRPr="00411F9F">
        <w:rPr>
          <w:vertAlign w:val="superscript"/>
        </w:rPr>
        <w:t>19</w:t>
      </w:r>
      <w:r w:rsidRPr="00411F9F">
        <w:t xml:space="preserve">as you sing psalms and hymns and spiritual songs among yourselves, singing and making melody to the Lord in your hearts, </w:t>
      </w:r>
      <w:r w:rsidRPr="00411F9F">
        <w:rPr>
          <w:vertAlign w:val="superscript"/>
        </w:rPr>
        <w:t>20</w:t>
      </w:r>
      <w:r w:rsidRPr="00411F9F">
        <w:t>giving thanks to God the Father at all times and for everything in the name of our Lord Jesus Christ.</w:t>
      </w:r>
      <w:bookmarkStart w:id="2" w:name="_Hlk170131355"/>
      <w:bookmarkEnd w:id="0"/>
      <w:r>
        <w:t xml:space="preserve"> </w:t>
      </w:r>
      <w:r w:rsidR="00404A5B" w:rsidRPr="00DC180E">
        <w:t xml:space="preserve">L:  The Word of the Lord.  </w:t>
      </w:r>
      <w:r w:rsidR="00404A5B" w:rsidRPr="00DC180E">
        <w:rPr>
          <w:b/>
          <w:bCs/>
        </w:rPr>
        <w:t>C:  Thanks be to God.</w:t>
      </w:r>
      <w:bookmarkEnd w:id="1"/>
    </w:p>
    <w:p w14:paraId="4B2D233A" w14:textId="77777777" w:rsidR="002E7A80" w:rsidRDefault="002E7A80" w:rsidP="002E7A80">
      <w:pPr>
        <w:rPr>
          <w:b/>
        </w:rPr>
      </w:pPr>
    </w:p>
    <w:p w14:paraId="6BA446CC" w14:textId="2D3AFDF3" w:rsidR="002E7A80" w:rsidRPr="009E5D97" w:rsidRDefault="002E7A80" w:rsidP="002E7A80">
      <w:pPr>
        <w:rPr>
          <w:vertAlign w:val="superscript"/>
        </w:rPr>
      </w:pPr>
      <w:r w:rsidRPr="009E5D97">
        <w:rPr>
          <w:b/>
        </w:rPr>
        <w:lastRenderedPageBreak/>
        <w:t xml:space="preserve">Gospel Acclamation  </w:t>
      </w:r>
      <w:r w:rsidRPr="009E5D97">
        <w:t>Alleluia. Lord to whom shall we go?  You have the words of eternal life. Alleluia.</w:t>
      </w:r>
      <w:r w:rsidRPr="009E5D97">
        <w:rPr>
          <w:b/>
        </w:rPr>
        <w:t xml:space="preserve"> P. 151</w:t>
      </w:r>
    </w:p>
    <w:p w14:paraId="32427588" w14:textId="19AF85DD"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DC180E">
        <w:rPr>
          <w:rFonts w:ascii="Times New Roman" w:hAnsi="Times New Roman" w:cs="Times New Roman"/>
          <w:b w:val="0"/>
          <w:color w:val="auto"/>
        </w:rPr>
        <w:t xml:space="preserve"> John 6:</w:t>
      </w:r>
      <w:r w:rsidR="002A1188">
        <w:rPr>
          <w:rFonts w:ascii="Times New Roman" w:hAnsi="Times New Roman" w:cs="Times New Roman"/>
          <w:b w:val="0"/>
          <w:color w:val="auto"/>
        </w:rPr>
        <w:t>51-58</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p>
    <w:p w14:paraId="3224007B" w14:textId="5DDDA97D" w:rsidR="00FE2269" w:rsidRPr="00A85168" w:rsidRDefault="00411F9F" w:rsidP="00FE2269">
      <w:r w:rsidRPr="00411F9F">
        <w:t xml:space="preserve">[Jesus said,] </w:t>
      </w:r>
      <w:r w:rsidRPr="00411F9F">
        <w:rPr>
          <w:vertAlign w:val="superscript"/>
        </w:rPr>
        <w:t>51</w:t>
      </w:r>
      <w:r w:rsidRPr="00411F9F">
        <w:t>“I am the living bread that came down from heaven. Whoever eats of this bread will live forever; and the bread that I will give for the life of the world is my flesh.”</w:t>
      </w:r>
      <w:r>
        <w:t xml:space="preserve"> </w:t>
      </w:r>
      <w:r w:rsidRPr="00411F9F">
        <w:rPr>
          <w:vertAlign w:val="superscript"/>
        </w:rPr>
        <w:t>52</w:t>
      </w:r>
      <w:r w:rsidRPr="00411F9F">
        <w:t>The J</w:t>
      </w:r>
      <w:r w:rsidR="00AF3557">
        <w:t>udeans</w:t>
      </w:r>
      <w:r w:rsidRPr="00411F9F">
        <w:t xml:space="preserve"> then disputed among themselves, saying, “How can this man give us his flesh to eat?” </w:t>
      </w:r>
      <w:r w:rsidRPr="00411F9F">
        <w:rPr>
          <w:vertAlign w:val="superscript"/>
        </w:rPr>
        <w:t>53</w:t>
      </w:r>
      <w:r w:rsidRPr="00411F9F">
        <w:t xml:space="preserve">So Jesus said to them, “Very truly, I tell you, unless you eat the flesh of the Son of Man and drink his blood, you have no life in you. </w:t>
      </w:r>
      <w:r w:rsidRPr="00411F9F">
        <w:rPr>
          <w:vertAlign w:val="superscript"/>
        </w:rPr>
        <w:t>54</w:t>
      </w:r>
      <w:r w:rsidRPr="00411F9F">
        <w:t xml:space="preserve">Those who eat my flesh and drink my blood have eternal life, and I will raise them up on the last day; </w:t>
      </w:r>
      <w:r w:rsidRPr="00411F9F">
        <w:rPr>
          <w:vertAlign w:val="superscript"/>
        </w:rPr>
        <w:t>55</w:t>
      </w:r>
      <w:r w:rsidRPr="00411F9F">
        <w:t xml:space="preserve">for my flesh is true food and my blood is true drink. </w:t>
      </w:r>
      <w:r w:rsidRPr="00411F9F">
        <w:rPr>
          <w:vertAlign w:val="superscript"/>
        </w:rPr>
        <w:t>56</w:t>
      </w:r>
      <w:r w:rsidRPr="00411F9F">
        <w:t xml:space="preserve">Those who eat my flesh and drink my blood abide in me, and I in them. </w:t>
      </w:r>
      <w:r w:rsidRPr="00411F9F">
        <w:rPr>
          <w:vertAlign w:val="superscript"/>
        </w:rPr>
        <w:t>57</w:t>
      </w:r>
      <w:r w:rsidRPr="00411F9F">
        <w:t xml:space="preserve">Just as the living Father sent me, and I live because of the Father, so whoever eats me will live because of me. </w:t>
      </w:r>
      <w:r w:rsidRPr="00411F9F">
        <w:rPr>
          <w:vertAlign w:val="superscript"/>
        </w:rPr>
        <w:t>58</w:t>
      </w:r>
      <w:r w:rsidRPr="00411F9F">
        <w:t>This is the bread that came down from heaven, not like that which your ancestors ate, and they died. But the one who eats this bread will live forever.”</w:t>
      </w:r>
      <w:r>
        <w:t xml:space="preserve"> </w:t>
      </w:r>
      <w:r w:rsidR="00FE2269" w:rsidRPr="00DC180E">
        <w:t xml:space="preserve">P: The Gospel of the Lord. </w:t>
      </w:r>
      <w:r w:rsidR="00FE2269" w:rsidRPr="00DC180E">
        <w:rPr>
          <w:b/>
          <w:bCs/>
        </w:rPr>
        <w:t xml:space="preserve">C: Praise to you, O Christ. </w:t>
      </w:r>
      <w:r w:rsidR="002E2626">
        <w:rPr>
          <w:b/>
          <w:bCs/>
        </w:rPr>
        <w:t>(sung)</w:t>
      </w:r>
    </w:p>
    <w:p w14:paraId="6F50DB61" w14:textId="77777777" w:rsidR="001D6932" w:rsidRDefault="001D6932" w:rsidP="00F72EB5">
      <w:pPr>
        <w:tabs>
          <w:tab w:val="left" w:pos="2700"/>
          <w:tab w:val="right" w:pos="6660"/>
        </w:tabs>
        <w:rPr>
          <w:b/>
          <w:bCs/>
        </w:rPr>
      </w:pPr>
    </w:p>
    <w:p w14:paraId="754407A7" w14:textId="0B8E5B4A" w:rsidR="0043735C" w:rsidRPr="001F2F0D"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3627C879" w14:textId="77777777" w:rsidR="00230BE2" w:rsidRPr="00DC180E" w:rsidRDefault="00230BE2" w:rsidP="00F72EB5">
      <w:pPr>
        <w:tabs>
          <w:tab w:val="left" w:pos="2700"/>
          <w:tab w:val="right" w:pos="6660"/>
        </w:tabs>
        <w:rPr>
          <w:b/>
          <w:bCs/>
        </w:rPr>
      </w:pPr>
    </w:p>
    <w:p w14:paraId="2CD09D72" w14:textId="57BF5077" w:rsidR="00160AF7" w:rsidRPr="00AB7B56" w:rsidRDefault="00A25B19" w:rsidP="000C701D">
      <w:pPr>
        <w:rPr>
          <w:rFonts w:eastAsia="MS Mincho"/>
          <w:b/>
          <w:bCs/>
        </w:rPr>
      </w:pPr>
      <w:r w:rsidRPr="00AB7B56">
        <w:rPr>
          <w:b/>
          <w:bCs/>
        </w:rPr>
        <w:t xml:space="preserve">Hymn   </w:t>
      </w:r>
      <w:r w:rsidR="00F72EB5" w:rsidRPr="00AB7B56">
        <w:t xml:space="preserve">                                        </w:t>
      </w:r>
      <w:r w:rsidR="00355D83" w:rsidRPr="00AB7B56">
        <w:t xml:space="preserve"> </w:t>
      </w:r>
      <w:r w:rsidR="00DC180E" w:rsidRPr="00AB7B56">
        <w:t xml:space="preserve">  </w:t>
      </w:r>
      <w:r w:rsidR="00AB7B56">
        <w:t xml:space="preserve">    </w:t>
      </w:r>
      <w:r w:rsidR="003E6AFA">
        <w:t xml:space="preserve">    </w:t>
      </w:r>
      <w:r w:rsidR="00AB7B56">
        <w:t xml:space="preserve"> </w:t>
      </w:r>
      <w:r w:rsidR="00411F9F">
        <w:rPr>
          <w:b/>
          <w:bCs/>
        </w:rPr>
        <w:t>“</w:t>
      </w:r>
      <w:r w:rsidR="003E6AFA">
        <w:rPr>
          <w:b/>
          <w:bCs/>
        </w:rPr>
        <w:t>O Living Bread from Heaven</w:t>
      </w:r>
      <w:r w:rsidR="00411F9F">
        <w:rPr>
          <w:b/>
          <w:bCs/>
        </w:rPr>
        <w:t>”</w:t>
      </w:r>
      <w:r w:rsidR="003E6AFA">
        <w:rPr>
          <w:b/>
          <w:bCs/>
        </w:rPr>
        <w:t xml:space="preserve">  vs. 1,3,4                                    #542</w:t>
      </w:r>
    </w:p>
    <w:p w14:paraId="18D8C48F" w14:textId="77777777" w:rsidR="00355D83" w:rsidRPr="00AB7B56" w:rsidRDefault="00355D83" w:rsidP="00761811">
      <w:pPr>
        <w:rPr>
          <w:rFonts w:eastAsia="MS Mincho"/>
          <w:b/>
          <w:bCs/>
        </w:rPr>
      </w:pPr>
    </w:p>
    <w:p w14:paraId="11A384C0" w14:textId="2CF53C73" w:rsidR="00FD359A" w:rsidRDefault="002A1188" w:rsidP="00761811">
      <w:pPr>
        <w:rPr>
          <w:b/>
          <w:bCs/>
        </w:rPr>
      </w:pPr>
      <w:r>
        <w:rPr>
          <w:b/>
          <w:bCs/>
        </w:rPr>
        <w:t>Apostle’s Creed</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C:  And also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4BFBE66C" w14:textId="77777777" w:rsidR="00411F9F" w:rsidRDefault="00411F9F" w:rsidP="00411F9F">
      <w:bookmarkStart w:id="3" w:name="_Hlk170131373"/>
      <w:bookmarkEnd w:id="2"/>
      <w:r>
        <w:t xml:space="preserve">P:  </w:t>
      </w:r>
      <w:r w:rsidRPr="00411F9F">
        <w:t xml:space="preserve">Wisdom has built her house. May the church be a house of wisdom for all who enter. May we continue to </w:t>
      </w:r>
    </w:p>
    <w:p w14:paraId="0FF8BE58" w14:textId="6ED140BC" w:rsidR="00411F9F" w:rsidRPr="00411F9F" w:rsidRDefault="00411F9F" w:rsidP="00411F9F">
      <w:r>
        <w:t xml:space="preserve">     </w:t>
      </w:r>
      <w:r w:rsidRPr="00411F9F">
        <w:t>grow and stretch in ways we never thought possible. Merciful God,</w:t>
      </w:r>
      <w:r>
        <w:t xml:space="preserve"> </w:t>
      </w:r>
      <w:r w:rsidRPr="00411F9F">
        <w:rPr>
          <w:b/>
          <w:bCs/>
        </w:rPr>
        <w:t>receive our prayer.</w:t>
      </w:r>
    </w:p>
    <w:p w14:paraId="64335D67" w14:textId="77777777" w:rsidR="00411F9F" w:rsidRDefault="00411F9F" w:rsidP="00411F9F">
      <w:r>
        <w:t xml:space="preserve">P:  </w:t>
      </w:r>
      <w:r w:rsidRPr="00411F9F">
        <w:t xml:space="preserve">Wisdom has mixed her wine. May the harvest seasons be plentiful this year. We pray for orchards, </w:t>
      </w:r>
    </w:p>
    <w:p w14:paraId="3A775B59" w14:textId="23B0ABC5" w:rsidR="00411F9F" w:rsidRPr="00411F9F" w:rsidRDefault="00411F9F" w:rsidP="00411F9F">
      <w:r>
        <w:t xml:space="preserve">     </w:t>
      </w:r>
      <w:r w:rsidRPr="00411F9F">
        <w:t>vineyards, farms, and all of creation</w:t>
      </w:r>
      <w:r>
        <w:t>.</w:t>
      </w:r>
      <w:r w:rsidRPr="00411F9F">
        <w:t xml:space="preserve"> Protect and conserve the earth. Merciful God,</w:t>
      </w:r>
      <w:r>
        <w:t xml:space="preserve"> </w:t>
      </w:r>
      <w:r w:rsidRPr="00411F9F">
        <w:rPr>
          <w:b/>
          <w:bCs/>
        </w:rPr>
        <w:t>receive our prayer.</w:t>
      </w:r>
    </w:p>
    <w:p w14:paraId="0E4E27CA" w14:textId="77777777" w:rsidR="00411F9F" w:rsidRDefault="00411F9F" w:rsidP="00411F9F">
      <w:r>
        <w:t xml:space="preserve">P:  </w:t>
      </w:r>
      <w:r w:rsidRPr="00411F9F">
        <w:t xml:space="preserve">Wisdom has employed her laborers. Be with all who seek adequate employment. Guide our economic and </w:t>
      </w:r>
    </w:p>
    <w:p w14:paraId="4C65CBA5" w14:textId="77777777" w:rsidR="00411F9F" w:rsidRDefault="00411F9F" w:rsidP="00411F9F">
      <w:r>
        <w:t xml:space="preserve">     </w:t>
      </w:r>
      <w:r w:rsidRPr="00411F9F">
        <w:t xml:space="preserve">governmental leaders to support the people of our world with fair wages and safe working conditions. </w:t>
      </w:r>
    </w:p>
    <w:p w14:paraId="3FADE2E7" w14:textId="59BAA878" w:rsidR="00411F9F" w:rsidRPr="00411F9F" w:rsidRDefault="00411F9F" w:rsidP="00411F9F">
      <w:r>
        <w:t xml:space="preserve">     </w:t>
      </w:r>
      <w:r w:rsidRPr="00411F9F">
        <w:t>Merciful God,</w:t>
      </w:r>
      <w:r>
        <w:t xml:space="preserve"> </w:t>
      </w:r>
      <w:r w:rsidRPr="00411F9F">
        <w:rPr>
          <w:b/>
          <w:bCs/>
        </w:rPr>
        <w:t>receive our prayer.</w:t>
      </w:r>
    </w:p>
    <w:p w14:paraId="44EDD550" w14:textId="77777777" w:rsidR="00411F9F" w:rsidRDefault="00411F9F" w:rsidP="00411F9F">
      <w:r>
        <w:t xml:space="preserve">P:  </w:t>
      </w:r>
      <w:r w:rsidRPr="00411F9F">
        <w:t xml:space="preserve">Wisdom has invited her guests. Make your presence known to all who feel lost, abandoned, or hurting at this </w:t>
      </w:r>
    </w:p>
    <w:p w14:paraId="015EF496" w14:textId="13CDB803" w:rsidR="00411F9F" w:rsidRPr="00411F9F" w:rsidRDefault="00411F9F" w:rsidP="00411F9F">
      <w:r>
        <w:t xml:space="preserve">      </w:t>
      </w:r>
      <w:r w:rsidRPr="00411F9F">
        <w:t>time. Direct your spirit of care to all who seek healing and comfort. Merciful God,</w:t>
      </w:r>
      <w:r>
        <w:t xml:space="preserve"> </w:t>
      </w:r>
      <w:r w:rsidRPr="00411F9F">
        <w:rPr>
          <w:b/>
          <w:bCs/>
        </w:rPr>
        <w:t>receive our prayer.</w:t>
      </w:r>
    </w:p>
    <w:p w14:paraId="0327AB14" w14:textId="77777777" w:rsidR="00AF3557" w:rsidRDefault="00411F9F" w:rsidP="00411F9F">
      <w:r>
        <w:t xml:space="preserve">P:  </w:t>
      </w:r>
      <w:r w:rsidRPr="00411F9F">
        <w:t xml:space="preserve">Wisdom has set her table. May this congregation be a welcome table to all who seek the refuge of God. </w:t>
      </w:r>
    </w:p>
    <w:p w14:paraId="26DB301F" w14:textId="77777777" w:rsidR="00AF3557" w:rsidRDefault="00AF3557" w:rsidP="00411F9F">
      <w:r>
        <w:t xml:space="preserve">     Teach us how to take </w:t>
      </w:r>
      <w:r w:rsidR="00411F9F" w:rsidRPr="00411F9F">
        <w:t xml:space="preserve">down walls and barriers that prevent us from offering a seat at </w:t>
      </w:r>
      <w:r>
        <w:t>wisdom’s</w:t>
      </w:r>
      <w:r w:rsidR="00411F9F" w:rsidRPr="00411F9F">
        <w:t xml:space="preserve"> table to </w:t>
      </w:r>
    </w:p>
    <w:p w14:paraId="5A52A5C9" w14:textId="709CB19D" w:rsidR="00411F9F" w:rsidRDefault="00AF3557" w:rsidP="000C701D">
      <w:r>
        <w:t xml:space="preserve">     </w:t>
      </w:r>
      <w:r w:rsidR="00411F9F" w:rsidRPr="00411F9F">
        <w:t>anyone who comes. Merciful God,</w:t>
      </w:r>
      <w:r w:rsidR="00411F9F">
        <w:t xml:space="preserve"> </w:t>
      </w:r>
      <w:r w:rsidR="00411F9F" w:rsidRPr="00411F9F">
        <w:rPr>
          <w:b/>
          <w:bCs/>
        </w:rPr>
        <w:t>receive our prayer.</w:t>
      </w:r>
    </w:p>
    <w:p w14:paraId="52266DCC" w14:textId="45188FD5"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0DDF2D2C" w14:textId="060BA92B" w:rsidR="00836DA3" w:rsidRPr="00411F9F" w:rsidRDefault="000C701D" w:rsidP="000C701D">
      <w:r w:rsidRPr="00DC180E">
        <w:t xml:space="preserve">     Spirit and lead us in your pathways. </w:t>
      </w:r>
      <w:r w:rsidR="00A85168" w:rsidRPr="00A85168">
        <w:t>Merciful God,</w:t>
      </w:r>
      <w:r w:rsidR="00A85168">
        <w:t xml:space="preserve"> </w:t>
      </w:r>
      <w:r w:rsidR="00A85168" w:rsidRPr="00A85168">
        <w:rPr>
          <w:b/>
          <w:bCs/>
        </w:rPr>
        <w:t>receive our prayer.</w:t>
      </w:r>
    </w:p>
    <w:p w14:paraId="40453B9B" w14:textId="77777777" w:rsidR="003E6AFA" w:rsidRDefault="000C701D" w:rsidP="000C701D">
      <w:pPr>
        <w:rPr>
          <w:bCs/>
        </w:rPr>
      </w:pPr>
      <w:r w:rsidRPr="00DC180E">
        <w:rPr>
          <w:bCs/>
        </w:rPr>
        <w:t xml:space="preserve">P:  Every year is a year with you Lord. We pray for those who are celebrating their birthday this week: </w:t>
      </w:r>
      <w:r w:rsidR="003E6AFA">
        <w:rPr>
          <w:bCs/>
        </w:rPr>
        <w:t xml:space="preserve">Abigail </w:t>
      </w:r>
    </w:p>
    <w:p w14:paraId="5DD83D15" w14:textId="77777777" w:rsidR="003E6AFA" w:rsidRDefault="003E6AFA" w:rsidP="000C701D">
      <w:pPr>
        <w:rPr>
          <w:bCs/>
        </w:rPr>
      </w:pPr>
      <w:r>
        <w:rPr>
          <w:bCs/>
        </w:rPr>
        <w:t xml:space="preserve">     Beckman, Kari Schisel, Carter Kuenstler, Greg Evenson, Lilliona Loucks, Caroline Alfson, Carol Zutz, </w:t>
      </w:r>
    </w:p>
    <w:p w14:paraId="11E7437E" w14:textId="77777777" w:rsidR="003E6AFA" w:rsidRDefault="003E6AFA" w:rsidP="000C701D">
      <w:pPr>
        <w:rPr>
          <w:b/>
          <w:bCs/>
        </w:rPr>
      </w:pPr>
      <w:r>
        <w:rPr>
          <w:bCs/>
        </w:rPr>
        <w:t xml:space="preserve">     Nicole Zucchi, Gary Exner, Al Gilbertson, Daniel Pederson and Sage Peterson.</w:t>
      </w:r>
      <w:r>
        <w:t xml:space="preserve"> </w:t>
      </w:r>
      <w:r w:rsidR="00A85168" w:rsidRPr="00A85168">
        <w:t>Merciful God,</w:t>
      </w:r>
      <w:r w:rsidR="0068264A">
        <w:t xml:space="preserve"> </w:t>
      </w:r>
      <w:r w:rsidR="00A85168" w:rsidRPr="00A85168">
        <w:rPr>
          <w:b/>
          <w:bCs/>
        </w:rPr>
        <w:t xml:space="preserve">receive our </w:t>
      </w:r>
    </w:p>
    <w:p w14:paraId="26FA4EB9" w14:textId="604B0A41" w:rsidR="00A85168" w:rsidRPr="003E6AFA" w:rsidRDefault="003E6AFA" w:rsidP="000C701D">
      <w:r>
        <w:rPr>
          <w:b/>
          <w:bCs/>
        </w:rPr>
        <w:t xml:space="preserve">     </w:t>
      </w:r>
      <w:r w:rsidR="00A85168" w:rsidRPr="00A85168">
        <w:rPr>
          <w:b/>
          <w:bCs/>
        </w:rPr>
        <w:t>prayer.</w:t>
      </w:r>
    </w:p>
    <w:p w14:paraId="40EA0890" w14:textId="77777777" w:rsidR="00AF3557" w:rsidRDefault="000C701D" w:rsidP="000C701D">
      <w:pPr>
        <w:rPr>
          <w:bCs/>
        </w:rPr>
      </w:pPr>
      <w:r w:rsidRPr="00DC180E">
        <w:rPr>
          <w:bCs/>
        </w:rPr>
        <w:t>P:  We pray for all those who are in need of healing</w:t>
      </w:r>
      <w:r w:rsidR="00FD359A">
        <w:rPr>
          <w:bCs/>
        </w:rPr>
        <w:t xml:space="preserve"> and comfort. We pray </w:t>
      </w:r>
      <w:r w:rsidRPr="00DC180E">
        <w:rPr>
          <w:bCs/>
        </w:rPr>
        <w:t>especially</w:t>
      </w:r>
      <w:r w:rsidR="00FD359A">
        <w:rPr>
          <w:bCs/>
        </w:rPr>
        <w:t xml:space="preserve"> for</w:t>
      </w:r>
      <w:r w:rsidR="001D6932">
        <w:rPr>
          <w:bCs/>
        </w:rPr>
        <w:t xml:space="preserve"> </w:t>
      </w:r>
      <w:r w:rsidR="00AF3557">
        <w:rPr>
          <w:bCs/>
        </w:rPr>
        <w:t xml:space="preserve">Ruth Torrison, </w:t>
      </w:r>
      <w:r w:rsidRPr="00DC180E">
        <w:rPr>
          <w:bCs/>
        </w:rPr>
        <w:t xml:space="preserve">Marge </w:t>
      </w:r>
    </w:p>
    <w:p w14:paraId="0A977820" w14:textId="77777777" w:rsidR="00AF3557" w:rsidRDefault="00AF3557" w:rsidP="000C701D">
      <w:r>
        <w:rPr>
          <w:bCs/>
        </w:rPr>
        <w:t xml:space="preserve">      </w:t>
      </w:r>
      <w:r w:rsidR="000C701D" w:rsidRPr="00DC180E">
        <w:rPr>
          <w:bCs/>
        </w:rPr>
        <w:t>Klessig, Larry and Sharon Naidl, Judy Jorgenson, Marlene Thomsen, Jim and Jan Reinertson,</w:t>
      </w:r>
      <w:r w:rsidR="000C701D" w:rsidRPr="00DC180E">
        <w:rPr>
          <w:b/>
          <w:bCs/>
        </w:rPr>
        <w:t xml:space="preserve"> </w:t>
      </w:r>
      <w:r w:rsidR="000C701D" w:rsidRPr="00DC180E">
        <w:t xml:space="preserve">Harry </w:t>
      </w:r>
    </w:p>
    <w:p w14:paraId="1ACB68BE" w14:textId="77777777" w:rsidR="00AF3557" w:rsidRDefault="00AF3557" w:rsidP="000C701D">
      <w:r>
        <w:t xml:space="preserve">      </w:t>
      </w:r>
      <w:r w:rsidR="000C701D" w:rsidRPr="00DC180E">
        <w:t>Kwasny,</w:t>
      </w:r>
      <w:r w:rsidR="000C701D" w:rsidRPr="00DC180E">
        <w:rPr>
          <w:bCs/>
        </w:rPr>
        <w:t xml:space="preserve"> </w:t>
      </w:r>
      <w:r w:rsidR="000C701D" w:rsidRPr="00DC180E">
        <w:t xml:space="preserve">Ginger Linsmeier, Merle Graf and Wayne Allen Huske. Lord you are the Great Physician. </w:t>
      </w:r>
    </w:p>
    <w:p w14:paraId="0F0284CF" w14:textId="22A48E61" w:rsidR="000C701D" w:rsidRPr="006440A7" w:rsidRDefault="00AF3557" w:rsidP="000C701D">
      <w:pPr>
        <w:rPr>
          <w:rStyle w:val="Strong"/>
          <w:b w:val="0"/>
        </w:rPr>
      </w:pPr>
      <w:r>
        <w:t xml:space="preserve">      </w:t>
      </w:r>
      <w:r w:rsidR="00A85168" w:rsidRPr="00A85168">
        <w:t>Merciful God,</w:t>
      </w:r>
      <w:r w:rsidR="00A85168">
        <w:t xml:space="preserve"> </w:t>
      </w:r>
      <w:r w:rsidR="00A85168" w:rsidRPr="00A85168">
        <w:rPr>
          <w:b/>
          <w:bCs/>
        </w:rPr>
        <w:t>receive</w:t>
      </w:r>
      <w:r w:rsidR="006440A7">
        <w:rPr>
          <w:b/>
          <w:bCs/>
        </w:rPr>
        <w:t xml:space="preserve"> </w:t>
      </w:r>
      <w:r w:rsidR="00A85168" w:rsidRPr="00A85168">
        <w:rPr>
          <w:b/>
          <w:bCs/>
        </w:rPr>
        <w:t>our prayer.</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w:t>
      </w:r>
      <w:proofErr w:type="spellStart"/>
      <w:r w:rsidR="000C701D" w:rsidRPr="00DC180E">
        <w:t>Tienor</w:t>
      </w:r>
      <w:proofErr w:type="spellEnd"/>
      <w:r w:rsidR="000C701D" w:rsidRPr="00DC180E">
        <w:t xml:space="preserve">.  Be their constant companion and bring them safely home to </w:t>
      </w:r>
    </w:p>
    <w:p w14:paraId="6C3D7038" w14:textId="00D900D8" w:rsidR="00D532C3" w:rsidRPr="00836DA3" w:rsidRDefault="00313DBE" w:rsidP="000C701D">
      <w:r>
        <w:t xml:space="preserve">      </w:t>
      </w:r>
      <w:r w:rsidR="000C701D" w:rsidRPr="00DC180E">
        <w:t xml:space="preserve">us. </w:t>
      </w:r>
      <w:r w:rsidR="00A85168" w:rsidRPr="00A85168">
        <w:t>Merciful God,</w:t>
      </w:r>
      <w:r w:rsidR="00A85168">
        <w:t xml:space="preserve"> </w:t>
      </w:r>
      <w:r w:rsidR="00A85168" w:rsidRPr="00A85168">
        <w:rPr>
          <w:b/>
          <w:bCs/>
        </w:rPr>
        <w:t>receive our prayer.</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0F7DCC0D" w14:textId="625D53C1" w:rsidR="000C701D" w:rsidRPr="00DC180E" w:rsidRDefault="00DC180E" w:rsidP="000C701D">
      <w:r>
        <w:t xml:space="preserve">      </w:t>
      </w:r>
      <w:r w:rsidR="000C701D" w:rsidRPr="00DC180E">
        <w:t xml:space="preserve">to know and firmly believe that you are with them. </w:t>
      </w:r>
      <w:r w:rsidR="00A85168" w:rsidRPr="00A85168">
        <w:t>Merciful God,</w:t>
      </w:r>
      <w:r w:rsidR="00A85168">
        <w:t xml:space="preserve"> </w:t>
      </w:r>
      <w:r w:rsidR="00A85168" w:rsidRPr="00A85168">
        <w:rPr>
          <w:b/>
          <w:bCs/>
        </w:rPr>
        <w:t>receive our prayer.</w:t>
      </w:r>
    </w:p>
    <w:p w14:paraId="1EBFC6F9" w14:textId="77777777" w:rsidR="003E6AFA" w:rsidRDefault="003E6AFA" w:rsidP="000C701D">
      <w:pPr>
        <w:rPr>
          <w:bCs/>
        </w:rPr>
      </w:pPr>
    </w:p>
    <w:p w14:paraId="6809BCCD" w14:textId="2D0B1F62" w:rsidR="000C701D" w:rsidRPr="00DC180E" w:rsidRDefault="000C701D" w:rsidP="000C701D">
      <w:pPr>
        <w:rPr>
          <w:bCs/>
        </w:rPr>
      </w:pPr>
      <w:r w:rsidRPr="00DC180E">
        <w:rPr>
          <w:bCs/>
        </w:rPr>
        <w:lastRenderedPageBreak/>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01B2A9D4" w14:textId="77777777" w:rsidR="00D532C3" w:rsidRDefault="00D532C3" w:rsidP="001D6932">
      <w:pPr>
        <w:rPr>
          <w:b/>
          <w:bCs/>
        </w:rPr>
      </w:pPr>
    </w:p>
    <w:p w14:paraId="3CAD5DEB" w14:textId="77777777" w:rsidR="00C03730" w:rsidRPr="00C03730" w:rsidRDefault="00C03730" w:rsidP="00C03730">
      <w:pPr>
        <w:tabs>
          <w:tab w:val="left" w:pos="360"/>
        </w:tabs>
        <w:rPr>
          <w:b/>
          <w:bCs/>
        </w:rPr>
      </w:pPr>
      <w:r w:rsidRPr="00C03730">
        <w:rPr>
          <w:b/>
          <w:bCs/>
        </w:rPr>
        <w:t>Let the Vineyards Be Fruitful</w:t>
      </w:r>
    </w:p>
    <w:p w14:paraId="7A07F56F" w14:textId="37992C5A" w:rsidR="00C03730" w:rsidRPr="00C03730" w:rsidRDefault="00C03730" w:rsidP="00C03730">
      <w:pPr>
        <w:tabs>
          <w:tab w:val="left" w:pos="360"/>
        </w:tabs>
      </w:pPr>
      <w:r w:rsidRPr="00C03730">
        <w:t>Let the vineyards be fruitful, Lord, and ﬁll to the brim our cup of blessing.</w:t>
      </w:r>
      <w:r>
        <w:t xml:space="preserve"> </w:t>
      </w:r>
      <w:r w:rsidRPr="00C03730">
        <w:t>Gather a harvest from the seeds that were sown,</w:t>
      </w:r>
      <w:r>
        <w:t xml:space="preserve"> </w:t>
      </w:r>
      <w:r w:rsidRPr="00C03730">
        <w:t>that we may be fed with the bread of life.</w:t>
      </w:r>
      <w:r>
        <w:t xml:space="preserve"> </w:t>
      </w:r>
      <w:r w:rsidRPr="00C03730">
        <w:t>Gather the hopes and the dreams of all;</w:t>
      </w:r>
      <w:r>
        <w:t xml:space="preserve"> </w:t>
      </w:r>
      <w:r w:rsidRPr="00C03730">
        <w:t>unite them with the prayers we offer.</w:t>
      </w:r>
      <w:r>
        <w:t xml:space="preserve"> </w:t>
      </w:r>
      <w:r w:rsidRPr="00C03730">
        <w:t>Grace our table with your presence,</w:t>
      </w:r>
      <w:r>
        <w:t xml:space="preserve"> </w:t>
      </w:r>
      <w:r w:rsidRPr="00C03730">
        <w:t>and give us a foretaste of the feast to come.</w:t>
      </w:r>
    </w:p>
    <w:p w14:paraId="6166B7FD" w14:textId="77777777" w:rsidR="00C03730" w:rsidRDefault="00C03730" w:rsidP="00411F9F">
      <w:pPr>
        <w:rPr>
          <w:b/>
        </w:rPr>
      </w:pPr>
    </w:p>
    <w:p w14:paraId="78217B7B" w14:textId="77777777" w:rsidR="002E7A80" w:rsidRPr="00882BDE" w:rsidRDefault="002E7A80" w:rsidP="002E7A80">
      <w:pPr>
        <w:rPr>
          <w:b/>
          <w:bCs/>
        </w:rPr>
      </w:pPr>
      <w:r w:rsidRPr="00882BDE">
        <w:rPr>
          <w:b/>
          <w:bCs/>
        </w:rPr>
        <w:t>Offering</w:t>
      </w:r>
    </w:p>
    <w:p w14:paraId="378B2754" w14:textId="77777777" w:rsidR="002E7A80" w:rsidRPr="00882BDE" w:rsidRDefault="002E7A80" w:rsidP="002E7A80">
      <w:pPr>
        <w:rPr>
          <w:b/>
          <w:bCs/>
        </w:rPr>
      </w:pPr>
      <w:r w:rsidRPr="00882BDE">
        <w:rPr>
          <w:b/>
          <w:bCs/>
        </w:rPr>
        <w:t>Offertory Response                                     “</w:t>
      </w:r>
      <w:r>
        <w:rPr>
          <w:b/>
          <w:bCs/>
        </w:rPr>
        <w:t>Turn Your Eyes Upon Jesus”</w:t>
      </w:r>
      <w:r w:rsidRPr="00882BDE">
        <w:rPr>
          <w:b/>
          <w:bCs/>
        </w:rPr>
        <w:t xml:space="preserve">         </w:t>
      </w:r>
    </w:p>
    <w:p w14:paraId="70708EEA" w14:textId="77777777" w:rsidR="002E7A80" w:rsidRPr="00882BDE" w:rsidRDefault="002E7A80" w:rsidP="002E7A80">
      <w:pPr>
        <w:rPr>
          <w:b/>
        </w:rPr>
      </w:pPr>
      <w:r w:rsidRPr="00882BDE">
        <w:rPr>
          <w:b/>
        </w:rPr>
        <w:t>Offertory Prayer</w:t>
      </w:r>
    </w:p>
    <w:p w14:paraId="29279933" w14:textId="77777777" w:rsidR="002E7A80" w:rsidRDefault="002E7A80" w:rsidP="002E7A80">
      <w:r w:rsidRPr="00882BDE">
        <w:t xml:space="preserve">P:  Blessed are you, O God, maker of all things. Through your goodness you have blessed us with these gifts: </w:t>
      </w:r>
    </w:p>
    <w:p w14:paraId="6F2D0C78" w14:textId="77777777" w:rsidR="002E7A80" w:rsidRDefault="002E7A80" w:rsidP="002E7A80">
      <w:r>
        <w:t xml:space="preserve">     </w:t>
      </w:r>
      <w:r w:rsidRPr="00882BDE">
        <w:t xml:space="preserve">ourselves, our time, and our possessions. Use us, and what we have gathered, in feeding the world with your </w:t>
      </w:r>
    </w:p>
    <w:p w14:paraId="2E445AB8" w14:textId="77777777" w:rsidR="002E7A80" w:rsidRPr="001D6932" w:rsidRDefault="002E7A80" w:rsidP="002E7A80">
      <w:r>
        <w:t xml:space="preserve">     </w:t>
      </w:r>
      <w:r w:rsidRPr="00882BDE">
        <w:t xml:space="preserve">love, through the one who gave himself for us, Jesus Christ, our Savior and Lord.  </w:t>
      </w:r>
      <w:r w:rsidRPr="00882BDE">
        <w:rPr>
          <w:b/>
          <w:bCs/>
        </w:rPr>
        <w:t>C: Amen.</w:t>
      </w:r>
    </w:p>
    <w:p w14:paraId="452E297C" w14:textId="77777777" w:rsidR="002E7A80" w:rsidRDefault="002E7A80" w:rsidP="00411F9F">
      <w:pPr>
        <w:rPr>
          <w:b/>
        </w:rPr>
      </w:pPr>
    </w:p>
    <w:p w14:paraId="2347BAFB" w14:textId="74079186" w:rsidR="00411F9F" w:rsidRPr="003A5193" w:rsidRDefault="00411F9F" w:rsidP="00411F9F">
      <w:pPr>
        <w:rPr>
          <w:b/>
        </w:rPr>
      </w:pPr>
      <w:r w:rsidRPr="003A5193">
        <w:rPr>
          <w:b/>
        </w:rPr>
        <w:t>Words of Institution</w:t>
      </w:r>
    </w:p>
    <w:p w14:paraId="11DCFCF6" w14:textId="29263C36" w:rsidR="00411F9F" w:rsidRPr="003A5193" w:rsidRDefault="00411F9F" w:rsidP="00411F9F">
      <w:pPr>
        <w:rPr>
          <w:b/>
        </w:rPr>
      </w:pPr>
      <w:r w:rsidRPr="003A5193">
        <w:rPr>
          <w:b/>
        </w:rPr>
        <w:t xml:space="preserve">Lord’s Prayer </w:t>
      </w:r>
      <w:r>
        <w:rPr>
          <w:b/>
        </w:rPr>
        <w:t xml:space="preserve"> </w:t>
      </w:r>
      <w:r w:rsidRPr="003A5193">
        <w:rPr>
          <w:b/>
        </w:rPr>
        <w:t xml:space="preserve"> </w:t>
      </w:r>
    </w:p>
    <w:p w14:paraId="65E131AC" w14:textId="77777777" w:rsidR="00411F9F" w:rsidRPr="003A5193" w:rsidRDefault="00411F9F" w:rsidP="00411F9F">
      <w:pPr>
        <w:rPr>
          <w:b/>
        </w:rPr>
      </w:pPr>
      <w:r w:rsidRPr="003A5193">
        <w:rPr>
          <w:b/>
        </w:rPr>
        <w:t xml:space="preserve">Invitation to Communion     </w:t>
      </w:r>
      <w:r w:rsidRPr="003A5193">
        <w:t>P:  Come to the table that our Lord has prepared.</w:t>
      </w:r>
    </w:p>
    <w:p w14:paraId="1C80B71B" w14:textId="02BBB7B4" w:rsidR="00C03730" w:rsidRDefault="00411F9F" w:rsidP="00C03730">
      <w:pPr>
        <w:rPr>
          <w:b/>
        </w:rPr>
      </w:pPr>
      <w:r w:rsidRPr="003A5193">
        <w:rPr>
          <w:b/>
        </w:rPr>
        <w:t>Distribution Hymn</w:t>
      </w:r>
      <w:r w:rsidR="003E6AFA">
        <w:rPr>
          <w:b/>
        </w:rPr>
        <w:t>s            “Lord Be Glorified” vs. 1-2         “Praise and Thanksgiving”  #689  vs. 1-4</w:t>
      </w:r>
    </w:p>
    <w:p w14:paraId="45E4C0A1" w14:textId="77777777" w:rsidR="00C244F9" w:rsidRDefault="00C244F9" w:rsidP="00C03730">
      <w:pPr>
        <w:rPr>
          <w:b/>
        </w:rPr>
      </w:pPr>
    </w:p>
    <w:p w14:paraId="721B6E57" w14:textId="589421E2" w:rsidR="00C03730" w:rsidRPr="003A5193" w:rsidRDefault="00C03730" w:rsidP="00C03730">
      <w:pPr>
        <w:rPr>
          <w:b/>
        </w:rPr>
      </w:pPr>
      <w:r w:rsidRPr="003A5193">
        <w:rPr>
          <w:b/>
        </w:rPr>
        <w:t>Prayer after Communion</w:t>
      </w:r>
    </w:p>
    <w:p w14:paraId="216502BB" w14:textId="77777777" w:rsidR="00C03730" w:rsidRPr="003A5193" w:rsidRDefault="00C03730" w:rsidP="00C03730">
      <w:r w:rsidRPr="003A5193">
        <w:t xml:space="preserve">P:  Jesus, Bread of life, we have received from your table more than we could ever ask. As you have nourished </w:t>
      </w:r>
    </w:p>
    <w:p w14:paraId="58C15D66" w14:textId="77777777" w:rsidR="003511A8" w:rsidRDefault="00C03730" w:rsidP="00C03730">
      <w:r w:rsidRPr="003A5193">
        <w:t xml:space="preserve">     us in this meal, now strengthen us to love the world with your own life. In your name we pray.  </w:t>
      </w:r>
    </w:p>
    <w:p w14:paraId="13C7C69F" w14:textId="1A80C2E4" w:rsidR="00C03730" w:rsidRPr="00C03730" w:rsidRDefault="00C03730" w:rsidP="00C03730">
      <w:r w:rsidRPr="003A5193">
        <w:rPr>
          <w:b/>
          <w:bCs/>
        </w:rPr>
        <w:t>C:  Amen.</w:t>
      </w:r>
    </w:p>
    <w:p w14:paraId="405E3F6D" w14:textId="5F7B693A"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3F36D5CA" w14:textId="16121791" w:rsidR="000C0D5D" w:rsidRPr="000C0D5D" w:rsidRDefault="00F50C26" w:rsidP="000C0D5D">
      <w:pPr>
        <w:tabs>
          <w:tab w:val="left" w:pos="2700"/>
          <w:tab w:val="right" w:pos="6660"/>
        </w:tabs>
        <w:rPr>
          <w:color w:val="000000"/>
        </w:rPr>
      </w:pPr>
      <w:r>
        <w:rPr>
          <w:color w:val="000000"/>
        </w:rPr>
        <w:t xml:space="preserve">P:  </w:t>
      </w:r>
      <w:r w:rsidR="000C0D5D" w:rsidRPr="000C0D5D">
        <w:rPr>
          <w:color w:val="000000"/>
        </w:rPr>
        <w:t>The blessing of God,</w:t>
      </w:r>
      <w:r w:rsidR="000C0D5D">
        <w:rPr>
          <w:color w:val="000000"/>
        </w:rPr>
        <w:t xml:space="preserve"> </w:t>
      </w:r>
      <w:r w:rsidR="000C0D5D" w:rsidRPr="000C0D5D">
        <w:rPr>
          <w:color w:val="000000"/>
        </w:rPr>
        <w:t xml:space="preserve">who provides for us, feeds us, and journeys with </w:t>
      </w:r>
      <w:r w:rsidR="00A049A1" w:rsidRPr="000C0D5D">
        <w:rPr>
          <w:color w:val="000000"/>
        </w:rPr>
        <w:t>us,</w:t>
      </w:r>
      <w:r w:rsidR="00A049A1" w:rsidRPr="000C0D5D">
        <w:rPr>
          <w:rFonts w:ascii="Segoe UI Symbol" w:hAnsi="Segoe UI Symbol" w:cs="Segoe UI Symbol"/>
          <w:color w:val="000000"/>
        </w:rPr>
        <w:t xml:space="preserve"> ☩</w:t>
      </w:r>
      <w:r w:rsidR="000C0D5D" w:rsidRPr="000C0D5D">
        <w:rPr>
          <w:color w:val="000000"/>
        </w:rPr>
        <w:t xml:space="preserve"> be upon you now and forever.</w:t>
      </w:r>
    </w:p>
    <w:p w14:paraId="35B46B8B" w14:textId="08AAC439" w:rsidR="000C0D5D" w:rsidRPr="000C0D5D" w:rsidRDefault="000C0D5D" w:rsidP="000C0D5D">
      <w:pPr>
        <w:tabs>
          <w:tab w:val="left" w:pos="2700"/>
          <w:tab w:val="right" w:pos="6660"/>
        </w:tabs>
        <w:rPr>
          <w:color w:val="000000"/>
        </w:rPr>
      </w:pPr>
      <w:r>
        <w:rPr>
          <w:b/>
          <w:bCs/>
          <w:color w:val="000000"/>
        </w:rPr>
        <w:t xml:space="preserve">C:  </w:t>
      </w:r>
      <w:r w:rsidRPr="000C0D5D">
        <w:rPr>
          <w:b/>
          <w:bCs/>
          <w:color w:val="000000"/>
        </w:rPr>
        <w:t>Amen.</w:t>
      </w:r>
    </w:p>
    <w:p w14:paraId="1DB2678E" w14:textId="77777777" w:rsidR="000C0D5D" w:rsidRDefault="000C0D5D" w:rsidP="00AB2FA3">
      <w:pPr>
        <w:tabs>
          <w:tab w:val="left" w:pos="2700"/>
          <w:tab w:val="right" w:pos="6660"/>
        </w:tabs>
        <w:rPr>
          <w:color w:val="000000"/>
        </w:rPr>
      </w:pPr>
    </w:p>
    <w:p w14:paraId="28BAB4EA" w14:textId="345D8DE3"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7D6B78" w:rsidRPr="00DC180E">
        <w:rPr>
          <w:b/>
          <w:bCs/>
          <w:iCs/>
        </w:rPr>
        <w:t xml:space="preserve">  </w:t>
      </w:r>
      <w:r w:rsidR="004D133B" w:rsidRPr="00DC180E">
        <w:rPr>
          <w:b/>
          <w:bCs/>
          <w:iCs/>
        </w:rPr>
        <w:t xml:space="preserve"> </w:t>
      </w:r>
      <w:r w:rsidR="003E6AFA">
        <w:rPr>
          <w:b/>
          <w:bCs/>
          <w:iCs/>
        </w:rPr>
        <w:t>“Oh, for a Thousand Tongues to Sing</w:t>
      </w:r>
      <w:r w:rsidR="00411F9F">
        <w:rPr>
          <w:b/>
          <w:iCs/>
        </w:rPr>
        <w:t>”</w:t>
      </w:r>
      <w:r w:rsidR="003E6AFA">
        <w:rPr>
          <w:b/>
          <w:iCs/>
        </w:rPr>
        <w:t xml:space="preserve">   vs. 1-4                               #886</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70A57B5B" w14:textId="30ACC311" w:rsidR="00D532C3" w:rsidRPr="00930102" w:rsidRDefault="00D532C3" w:rsidP="00930102">
      <w:pPr>
        <w:autoSpaceDE w:val="0"/>
        <w:autoSpaceDN w:val="0"/>
        <w:adjustRightInd w:val="0"/>
      </w:pPr>
      <w:r>
        <w:rPr>
          <w:b/>
        </w:rPr>
        <w:t>******************************************************************************************</w:t>
      </w:r>
    </w:p>
    <w:p w14:paraId="2330B955" w14:textId="77777777" w:rsidR="005A00E5" w:rsidRDefault="005A00E5" w:rsidP="005A00E5">
      <w:pPr>
        <w:autoSpaceDE w:val="0"/>
        <w:autoSpaceDN w:val="0"/>
        <w:adjustRightInd w:val="0"/>
        <w:jc w:val="center"/>
        <w:rPr>
          <w:b/>
          <w:bCs/>
          <w:u w:val="single"/>
        </w:rPr>
      </w:pPr>
      <w:r w:rsidRPr="001F4226">
        <w:rPr>
          <w:b/>
          <w:bCs/>
          <w:u w:val="single"/>
        </w:rPr>
        <w:t>Serving Us Today</w:t>
      </w:r>
    </w:p>
    <w:p w14:paraId="75D06CAB" w14:textId="099D3501" w:rsidR="005A00E5" w:rsidRPr="001F4226" w:rsidRDefault="005A00E5" w:rsidP="005A00E5">
      <w:pPr>
        <w:pStyle w:val="BodyText2"/>
        <w:tabs>
          <w:tab w:val="left" w:pos="540"/>
          <w:tab w:val="center" w:pos="5400"/>
          <w:tab w:val="right" w:pos="10800"/>
        </w:tabs>
        <w:spacing w:after="0" w:line="240" w:lineRule="auto"/>
        <w:jc w:val="both"/>
        <w:rPr>
          <w:bCs/>
        </w:rPr>
      </w:pPr>
      <w:r w:rsidRPr="001F4226">
        <w:rPr>
          <w:bCs/>
        </w:rPr>
        <w:t xml:space="preserve">Organist: </w:t>
      </w:r>
      <w:r w:rsidR="007F32C4">
        <w:rPr>
          <w:bCs/>
        </w:rPr>
        <w:t xml:space="preserve">Sue Riesterer     </w:t>
      </w:r>
      <w:r w:rsidRPr="001F4226">
        <w:rPr>
          <w:bCs/>
        </w:rPr>
        <w:t xml:space="preserve">                                                                   Head Usher: </w:t>
      </w:r>
      <w:r>
        <w:rPr>
          <w:bCs/>
        </w:rPr>
        <w:t>Scott Reinertson</w:t>
      </w:r>
      <w:r w:rsidRPr="001F4226">
        <w:rPr>
          <w:bCs/>
        </w:rPr>
        <w:t xml:space="preserve">                </w:t>
      </w:r>
    </w:p>
    <w:p w14:paraId="57E5BFED" w14:textId="77777777" w:rsidR="005A00E5" w:rsidRPr="001F4226" w:rsidRDefault="005A00E5" w:rsidP="005A00E5">
      <w:pPr>
        <w:pStyle w:val="BodyText2"/>
        <w:tabs>
          <w:tab w:val="left" w:pos="540"/>
          <w:tab w:val="center" w:pos="5400"/>
          <w:tab w:val="left" w:pos="6480"/>
          <w:tab w:val="right" w:pos="10800"/>
        </w:tabs>
        <w:spacing w:after="0" w:line="240" w:lineRule="auto"/>
        <w:rPr>
          <w:bCs/>
        </w:rPr>
      </w:pPr>
      <w:r w:rsidRPr="001F4226">
        <w:rPr>
          <w:bCs/>
        </w:rPr>
        <w:t>Greeter</w:t>
      </w:r>
      <w:r>
        <w:rPr>
          <w:bCs/>
        </w:rPr>
        <w:t>s</w:t>
      </w:r>
      <w:r w:rsidRPr="001F4226">
        <w:rPr>
          <w:bCs/>
        </w:rPr>
        <w:t>:</w:t>
      </w:r>
      <w:r>
        <w:rPr>
          <w:bCs/>
        </w:rPr>
        <w:t xml:space="preserve"> Richard and Linda Menza</w:t>
      </w:r>
      <w:r w:rsidRPr="001F4226">
        <w:rPr>
          <w:bCs/>
        </w:rPr>
        <w:t xml:space="preserve">   </w:t>
      </w:r>
      <w:r w:rsidRPr="001F4226">
        <w:rPr>
          <w:bCs/>
        </w:rPr>
        <w:tab/>
        <w:t xml:space="preserve">                                                 Acolyte: </w:t>
      </w:r>
      <w:r>
        <w:rPr>
          <w:bCs/>
        </w:rPr>
        <w:t>Noah Boll</w:t>
      </w:r>
      <w:r w:rsidRPr="001F4226">
        <w:rPr>
          <w:bCs/>
        </w:rPr>
        <w:tab/>
        <w:t xml:space="preserve">        </w:t>
      </w:r>
    </w:p>
    <w:p w14:paraId="2400BED7" w14:textId="77777777" w:rsidR="005A00E5" w:rsidRPr="001F4226" w:rsidRDefault="005A00E5" w:rsidP="005A00E5">
      <w:pPr>
        <w:rPr>
          <w:bCs/>
        </w:rPr>
      </w:pPr>
      <w:r w:rsidRPr="001F4226">
        <w:rPr>
          <w:bCs/>
        </w:rPr>
        <w:t xml:space="preserve">Ushers: </w:t>
      </w:r>
      <w:r>
        <w:rPr>
          <w:bCs/>
        </w:rPr>
        <w:t>Earl and Barb Griffin, Bob Wigen</w:t>
      </w:r>
      <w:r>
        <w:rPr>
          <w:bCs/>
        </w:rPr>
        <w:tab/>
      </w:r>
      <w:r w:rsidRPr="001F4226">
        <w:rPr>
          <w:bCs/>
        </w:rPr>
        <w:t xml:space="preserve">                        </w:t>
      </w:r>
      <w:r>
        <w:rPr>
          <w:bCs/>
        </w:rPr>
        <w:tab/>
        <w:t xml:space="preserve"> </w:t>
      </w:r>
      <w:r w:rsidRPr="001F4226">
        <w:rPr>
          <w:bCs/>
        </w:rPr>
        <w:t xml:space="preserve">Lector: </w:t>
      </w:r>
      <w:r>
        <w:rPr>
          <w:bCs/>
        </w:rPr>
        <w:t>Stefanie Kaderabek</w:t>
      </w:r>
      <w:r w:rsidRPr="001F4226">
        <w:rPr>
          <w:bCs/>
        </w:rPr>
        <w:t xml:space="preserve"> </w:t>
      </w:r>
    </w:p>
    <w:p w14:paraId="4BA60C7B" w14:textId="77777777" w:rsidR="005A00E5" w:rsidRDefault="005A00E5" w:rsidP="005A00E5">
      <w:pPr>
        <w:rPr>
          <w:bCs/>
        </w:rPr>
      </w:pPr>
      <w:r w:rsidRPr="001F4226">
        <w:rPr>
          <w:bCs/>
        </w:rPr>
        <w:t xml:space="preserve">Communion Aide: </w:t>
      </w:r>
      <w:r>
        <w:rPr>
          <w:bCs/>
        </w:rPr>
        <w:t>Stefanie Kaderabek</w:t>
      </w:r>
      <w:r w:rsidRPr="001F4226">
        <w:rPr>
          <w:bCs/>
        </w:rPr>
        <w:tab/>
        <w:t xml:space="preserve">                </w:t>
      </w:r>
      <w:r w:rsidRPr="001F4226">
        <w:rPr>
          <w:bCs/>
        </w:rPr>
        <w:tab/>
        <w:t xml:space="preserve">            </w:t>
      </w:r>
      <w:r>
        <w:rPr>
          <w:bCs/>
        </w:rPr>
        <w:t xml:space="preserve"> </w:t>
      </w:r>
      <w:r w:rsidRPr="001F4226">
        <w:rPr>
          <w:bCs/>
        </w:rPr>
        <w:t xml:space="preserve">Sound Operator: </w:t>
      </w:r>
      <w:r>
        <w:rPr>
          <w:bCs/>
        </w:rPr>
        <w:t>Makenna Kaderabek</w:t>
      </w:r>
    </w:p>
    <w:p w14:paraId="3C39A460" w14:textId="77777777" w:rsidR="005A00E5" w:rsidRPr="009750F6" w:rsidRDefault="005A00E5" w:rsidP="005A00E5">
      <w:pPr>
        <w:rPr>
          <w:bCs/>
        </w:rPr>
      </w:pPr>
      <w:r w:rsidRPr="001F4226">
        <w:rPr>
          <w:bCs/>
        </w:rPr>
        <w:t xml:space="preserve">Projection: </w:t>
      </w:r>
      <w:r>
        <w:rPr>
          <w:bCs/>
        </w:rPr>
        <w:t>Makenna Kaderabek</w:t>
      </w:r>
      <w:r w:rsidRPr="001F4226">
        <w:rPr>
          <w:bCs/>
        </w:rPr>
        <w:tab/>
      </w:r>
      <w:r w:rsidRPr="001F4226">
        <w:rPr>
          <w:bCs/>
        </w:rPr>
        <w:tab/>
        <w:t xml:space="preserve">                                </w:t>
      </w:r>
      <w:r w:rsidRPr="001F4226">
        <w:rPr>
          <w:bCs/>
        </w:rPr>
        <w:tab/>
        <w:t xml:space="preserve"> Video/Live Stream: </w:t>
      </w:r>
      <w:r>
        <w:rPr>
          <w:bCs/>
        </w:rPr>
        <w:t>Jake Kaderabek</w:t>
      </w:r>
    </w:p>
    <w:p w14:paraId="38E64ACD" w14:textId="67AF81CF" w:rsidR="005A00E5" w:rsidRDefault="005A00E5" w:rsidP="005A00E5">
      <w:pPr>
        <w:pStyle w:val="BodyText2"/>
        <w:tabs>
          <w:tab w:val="left" w:pos="540"/>
          <w:tab w:val="center" w:pos="5400"/>
          <w:tab w:val="right" w:pos="10800"/>
        </w:tabs>
        <w:spacing w:after="0" w:line="240" w:lineRule="auto"/>
        <w:jc w:val="center"/>
        <w:rPr>
          <w:b/>
          <w:bCs/>
          <w:u w:val="single"/>
        </w:rPr>
      </w:pPr>
      <w:r w:rsidRPr="001F4226">
        <w:rPr>
          <w:b/>
          <w:bCs/>
          <w:u w:val="single"/>
        </w:rPr>
        <w:t>Serving Us Next Week</w:t>
      </w:r>
    </w:p>
    <w:p w14:paraId="1F42C80C" w14:textId="16E53F02" w:rsidR="005A00E5" w:rsidRPr="001F4226" w:rsidRDefault="005A00E5" w:rsidP="005A00E5">
      <w:pPr>
        <w:pStyle w:val="BodyText2"/>
        <w:tabs>
          <w:tab w:val="left" w:pos="540"/>
          <w:tab w:val="center" w:pos="5400"/>
          <w:tab w:val="right" w:pos="10800"/>
        </w:tabs>
        <w:spacing w:after="0" w:line="240" w:lineRule="auto"/>
        <w:rPr>
          <w:bCs/>
        </w:rPr>
      </w:pPr>
      <w:r w:rsidRPr="001F4226">
        <w:rPr>
          <w:bCs/>
        </w:rPr>
        <w:t xml:space="preserve">Organist: </w:t>
      </w:r>
      <w:r>
        <w:rPr>
          <w:bCs/>
        </w:rPr>
        <w:t xml:space="preserve">Devin Zahringer      </w:t>
      </w:r>
      <w:r w:rsidRPr="001F4226">
        <w:rPr>
          <w:bCs/>
        </w:rPr>
        <w:t xml:space="preserve">  </w:t>
      </w:r>
      <w:r w:rsidRPr="001F4226">
        <w:rPr>
          <w:bCs/>
        </w:rPr>
        <w:tab/>
        <w:t xml:space="preserve">                                                            Head Usher: </w:t>
      </w:r>
      <w:r>
        <w:rPr>
          <w:bCs/>
        </w:rPr>
        <w:t>Scott Reinertson</w:t>
      </w:r>
      <w:r w:rsidRPr="001F4226">
        <w:rPr>
          <w:bCs/>
        </w:rPr>
        <w:t xml:space="preserve">                   </w:t>
      </w:r>
    </w:p>
    <w:p w14:paraId="600149DA" w14:textId="71E06E88" w:rsidR="005A00E5" w:rsidRPr="005A00E5" w:rsidRDefault="005A00E5" w:rsidP="005A00E5">
      <w:pPr>
        <w:pStyle w:val="BodyText2"/>
        <w:tabs>
          <w:tab w:val="left" w:pos="540"/>
          <w:tab w:val="center" w:pos="5400"/>
          <w:tab w:val="right" w:pos="10800"/>
        </w:tabs>
        <w:spacing w:after="0" w:line="240" w:lineRule="auto"/>
        <w:rPr>
          <w:bCs/>
        </w:rPr>
      </w:pPr>
      <w:r w:rsidRPr="005A00E5">
        <w:rPr>
          <w:bCs/>
        </w:rPr>
        <w:t xml:space="preserve">Greeter: Lynda Pautz          </w:t>
      </w:r>
      <w:r w:rsidRPr="005A00E5">
        <w:rPr>
          <w:bCs/>
        </w:rPr>
        <w:tab/>
        <w:t xml:space="preserve">                                                                  Acolyte: Ethan Sp</w:t>
      </w:r>
      <w:r>
        <w:rPr>
          <w:bCs/>
        </w:rPr>
        <w:t>indler</w:t>
      </w:r>
      <w:r w:rsidRPr="005A00E5">
        <w:rPr>
          <w:bCs/>
        </w:rPr>
        <w:t xml:space="preserve">                                      </w:t>
      </w:r>
    </w:p>
    <w:p w14:paraId="2C7B13B4" w14:textId="4573025B" w:rsidR="005A00E5" w:rsidRPr="001F4226" w:rsidRDefault="005A00E5" w:rsidP="005A00E5">
      <w:pPr>
        <w:pStyle w:val="BodyText2"/>
        <w:tabs>
          <w:tab w:val="left" w:pos="540"/>
          <w:tab w:val="center" w:pos="5400"/>
          <w:tab w:val="right" w:pos="10800"/>
        </w:tabs>
        <w:spacing w:after="0" w:line="240" w:lineRule="auto"/>
        <w:rPr>
          <w:bCs/>
        </w:rPr>
      </w:pPr>
      <w:r w:rsidRPr="001F4226">
        <w:rPr>
          <w:bCs/>
        </w:rPr>
        <w:t xml:space="preserve">Ushers: </w:t>
      </w:r>
      <w:r>
        <w:rPr>
          <w:bCs/>
        </w:rPr>
        <w:t xml:space="preserve">Thomas and Kathy Muench        </w:t>
      </w:r>
      <w:r w:rsidRPr="001F4226">
        <w:rPr>
          <w:bCs/>
        </w:rPr>
        <w:tab/>
        <w:t xml:space="preserve">                                            </w:t>
      </w:r>
      <w:r>
        <w:rPr>
          <w:bCs/>
        </w:rPr>
        <w:t xml:space="preserve"> </w:t>
      </w:r>
      <w:r w:rsidRPr="001F4226">
        <w:rPr>
          <w:bCs/>
        </w:rPr>
        <w:t xml:space="preserve">Lector: </w:t>
      </w:r>
      <w:r>
        <w:rPr>
          <w:bCs/>
        </w:rPr>
        <w:t>Erin Lenzner</w:t>
      </w:r>
    </w:p>
    <w:p w14:paraId="08AF9C43" w14:textId="07DE262C" w:rsidR="005A00E5" w:rsidRPr="001F4226" w:rsidRDefault="005A00E5" w:rsidP="005A00E5">
      <w:pPr>
        <w:rPr>
          <w:bCs/>
        </w:rPr>
      </w:pPr>
      <w:r w:rsidRPr="001F4226">
        <w:rPr>
          <w:bCs/>
        </w:rPr>
        <w:t>Sound Operator</w:t>
      </w:r>
      <w:r>
        <w:rPr>
          <w:bCs/>
        </w:rPr>
        <w:t xml:space="preserve"> &amp; Projection</w:t>
      </w:r>
      <w:r w:rsidRPr="001F4226">
        <w:rPr>
          <w:bCs/>
        </w:rPr>
        <w:t>:</w:t>
      </w:r>
      <w:r>
        <w:rPr>
          <w:bCs/>
        </w:rPr>
        <w:t xml:space="preserve"> Loren Ulness</w:t>
      </w:r>
      <w:r w:rsidRPr="001F4226">
        <w:rPr>
          <w:bCs/>
        </w:rPr>
        <w:tab/>
        <w:t xml:space="preserve">                                      Video/Live Stream: </w:t>
      </w:r>
      <w:r>
        <w:rPr>
          <w:bCs/>
        </w:rPr>
        <w:t>Michael Lenzner</w:t>
      </w:r>
      <w:r w:rsidRPr="001F4226">
        <w:rPr>
          <w:bCs/>
        </w:rPr>
        <w:t xml:space="preserve">      </w:t>
      </w:r>
    </w:p>
    <w:p w14:paraId="292F6322" w14:textId="77777777" w:rsidR="00D532C3" w:rsidRDefault="00D532C3" w:rsidP="0095436A">
      <w:pPr>
        <w:pStyle w:val="NormalWeb"/>
        <w:tabs>
          <w:tab w:val="left" w:pos="360"/>
        </w:tabs>
        <w:spacing w:after="0"/>
        <w:rPr>
          <w:b/>
          <w:bCs/>
          <w:u w:val="single"/>
        </w:rPr>
      </w:pPr>
    </w:p>
    <w:p w14:paraId="2E60CFC0" w14:textId="461326CD" w:rsidR="005E65E6" w:rsidRDefault="00422A9C" w:rsidP="0095436A">
      <w:pPr>
        <w:pStyle w:val="NormalWeb"/>
        <w:tabs>
          <w:tab w:val="left" w:pos="360"/>
        </w:tabs>
        <w:spacing w:after="0"/>
      </w:pPr>
      <w:r w:rsidRPr="0058743E">
        <w:rPr>
          <w:b/>
          <w:bCs/>
        </w:rPr>
        <w:t>Last Week</w:t>
      </w:r>
      <w:r w:rsidR="009638BF" w:rsidRPr="0058743E">
        <w:t xml:space="preserve"> – Sunday: </w:t>
      </w:r>
      <w:r w:rsidR="00C03730" w:rsidRPr="0058743E">
        <w:t>97</w:t>
      </w:r>
      <w:r w:rsidR="008C069E" w:rsidRPr="0058743E">
        <w:t xml:space="preserve">  </w:t>
      </w:r>
      <w:r w:rsidR="009C0CB1" w:rsidRPr="0058743E">
        <w:t xml:space="preserve"> </w:t>
      </w:r>
      <w:r w:rsidR="0090085E" w:rsidRPr="000A4437">
        <w:t>Wednesday:</w:t>
      </w:r>
      <w:r w:rsidR="000A4437">
        <w:t xml:space="preserve"> 43</w:t>
      </w:r>
      <w:r w:rsidR="00063B40" w:rsidRPr="0058743E">
        <w:t xml:space="preserve"> </w:t>
      </w:r>
      <w:r w:rsidR="00E60DB4" w:rsidRPr="0058743E">
        <w:t xml:space="preserve"> </w:t>
      </w:r>
      <w:r w:rsidR="00001C88" w:rsidRPr="0058743E">
        <w:t xml:space="preserve"> </w:t>
      </w:r>
      <w:r w:rsidR="00C903B7" w:rsidRPr="0058743E">
        <w:t xml:space="preserve"> </w:t>
      </w:r>
      <w:r w:rsidR="00CB6D6F" w:rsidRPr="0058743E">
        <w:t xml:space="preserve"> </w:t>
      </w:r>
      <w:r w:rsidRPr="0058743E">
        <w:t>Offerin</w:t>
      </w:r>
      <w:r w:rsidR="009638BF" w:rsidRPr="0058743E">
        <w:t>gs to the Lord’s work: $</w:t>
      </w:r>
      <w:r w:rsidR="00C03730" w:rsidRPr="0058743E">
        <w:t>3,715.00</w:t>
      </w:r>
    </w:p>
    <w:p w14:paraId="5AC1D2C0" w14:textId="77777777" w:rsidR="005A00E5" w:rsidRDefault="005A00E5" w:rsidP="0095436A">
      <w:pPr>
        <w:pStyle w:val="NormalWeb"/>
        <w:tabs>
          <w:tab w:val="left" w:pos="360"/>
        </w:tabs>
        <w:spacing w:after="0"/>
      </w:pPr>
    </w:p>
    <w:p w14:paraId="1BEF4335" w14:textId="72A4A9FB" w:rsidR="00511083" w:rsidRDefault="005A00E5" w:rsidP="003D191B">
      <w:pPr>
        <w:pStyle w:val="NormalWeb"/>
        <w:tabs>
          <w:tab w:val="left" w:pos="360"/>
        </w:tabs>
        <w:spacing w:after="0"/>
        <w:rPr>
          <w:rFonts w:ascii="Life BT" w:hAnsi="Life BT"/>
        </w:rPr>
      </w:pPr>
      <w:r w:rsidRPr="005A00E5">
        <w:rPr>
          <w:rFonts w:ascii="Life BT" w:hAnsi="Life BT"/>
          <w:b/>
          <w:bCs/>
        </w:rPr>
        <w:t>Flowers</w:t>
      </w:r>
      <w:r w:rsidRPr="005A00E5">
        <w:rPr>
          <w:rFonts w:ascii="Life BT" w:hAnsi="Life BT"/>
        </w:rPr>
        <w:t xml:space="preserve"> are placed in the altar area in memory of Brian and Glenn Thomsen on their birthday anniversaries by the whole Thomsen Family.</w:t>
      </w:r>
    </w:p>
    <w:p w14:paraId="6B5F8935" w14:textId="52FF400A" w:rsidR="003D191B" w:rsidRPr="0058743E" w:rsidRDefault="003D191B" w:rsidP="000069F7">
      <w:pPr>
        <w:pStyle w:val="BodyText2"/>
        <w:spacing w:after="0" w:line="240" w:lineRule="auto"/>
        <w:rPr>
          <w:rFonts w:ascii="Arial" w:hAnsi="Arial" w:cs="Arial"/>
          <w:b/>
          <w:bCs/>
          <w:u w:val="single"/>
          <w:lang w:val="en-CA"/>
        </w:rPr>
      </w:pPr>
    </w:p>
    <w:p w14:paraId="2A4D8820" w14:textId="1AB017F1" w:rsidR="003D191B" w:rsidRPr="003D191B" w:rsidRDefault="003D191B" w:rsidP="003D191B">
      <w:pPr>
        <w:pStyle w:val="BodyText2"/>
        <w:spacing w:after="0" w:line="240" w:lineRule="auto"/>
        <w:jc w:val="center"/>
        <w:rPr>
          <w:rFonts w:ascii="Arial" w:hAnsi="Arial" w:cs="Arial"/>
          <w:b/>
          <w:bCs/>
          <w:u w:val="single"/>
          <w:lang w:val="en-CA"/>
        </w:rPr>
      </w:pPr>
      <w:r w:rsidRPr="0058743E">
        <w:rPr>
          <w:rFonts w:ascii="Arial" w:hAnsi="Arial" w:cs="Arial"/>
          <w:b/>
          <w:bCs/>
          <w:u w:val="single"/>
        </w:rPr>
        <w:lastRenderedPageBreak/>
        <w:t>Fa</w:t>
      </w:r>
      <w:proofErr w:type="spellStart"/>
      <w:r w:rsidRPr="0058743E">
        <w:rPr>
          <w:rFonts w:ascii="Arial" w:hAnsi="Arial" w:cs="Arial"/>
          <w:b/>
          <w:bCs/>
          <w:u w:val="single"/>
          <w:lang w:val="en-CA"/>
        </w:rPr>
        <w:t>ith’s</w:t>
      </w:r>
      <w:proofErr w:type="spellEnd"/>
      <w:r w:rsidRPr="0058743E">
        <w:rPr>
          <w:rFonts w:ascii="Arial" w:hAnsi="Arial" w:cs="Arial"/>
          <w:b/>
          <w:bCs/>
          <w:u w:val="single"/>
          <w:lang w:val="en-CA"/>
        </w:rPr>
        <w:t xml:space="preserve"> Opportunities August </w:t>
      </w:r>
      <w:r>
        <w:rPr>
          <w:rFonts w:ascii="Arial" w:hAnsi="Arial" w:cs="Arial"/>
          <w:b/>
          <w:bCs/>
          <w:u w:val="single"/>
          <w:lang w:val="en-CA"/>
        </w:rPr>
        <w:t>18-25</w:t>
      </w:r>
    </w:p>
    <w:p w14:paraId="60485C91" w14:textId="50A65CB0" w:rsidR="002A3944" w:rsidRPr="003D191B" w:rsidRDefault="002A3944" w:rsidP="002A3944">
      <w:pPr>
        <w:rPr>
          <w:rFonts w:ascii="Arial" w:hAnsi="Arial" w:cs="Arial"/>
          <w:bCs/>
          <w:u w:val="single"/>
        </w:rPr>
      </w:pPr>
      <w:bookmarkStart w:id="4" w:name="_Hlk170131397"/>
      <w:bookmarkEnd w:id="3"/>
      <w:r w:rsidRPr="003D191B">
        <w:rPr>
          <w:rFonts w:ascii="Arial" w:hAnsi="Arial" w:cs="Arial"/>
          <w:b/>
          <w:bCs/>
          <w:u w:val="single"/>
        </w:rPr>
        <w:t>Sunday</w:t>
      </w:r>
      <w:r w:rsidRPr="003D191B">
        <w:rPr>
          <w:rFonts w:ascii="Arial" w:hAnsi="Arial" w:cs="Arial"/>
          <w:bCs/>
          <w:u w:val="single"/>
        </w:rPr>
        <w:tab/>
      </w:r>
      <w:r w:rsidRPr="003D191B">
        <w:rPr>
          <w:rFonts w:ascii="Arial" w:hAnsi="Arial" w:cs="Arial"/>
          <w:bCs/>
          <w:u w:val="single"/>
        </w:rPr>
        <w:tab/>
        <w:t xml:space="preserve">     </w:t>
      </w:r>
      <w:r w:rsidR="003D191B">
        <w:rPr>
          <w:rFonts w:ascii="Arial" w:hAnsi="Arial" w:cs="Arial"/>
          <w:bCs/>
          <w:u w:val="single"/>
        </w:rPr>
        <w:t xml:space="preserve">      </w:t>
      </w:r>
      <w:r w:rsidR="003D191B" w:rsidRPr="003D191B">
        <w:rPr>
          <w:rFonts w:ascii="Arial" w:hAnsi="Arial" w:cs="Arial"/>
          <w:bCs/>
          <w:u w:val="single"/>
        </w:rPr>
        <w:t>1</w:t>
      </w:r>
      <w:r w:rsidRPr="003D191B">
        <w:rPr>
          <w:rFonts w:ascii="Arial" w:hAnsi="Arial" w:cs="Arial"/>
          <w:bCs/>
          <w:u w:val="single"/>
        </w:rPr>
        <w:t>0:00 A.M. Fellowship Hour</w:t>
      </w:r>
    </w:p>
    <w:p w14:paraId="404A8E95" w14:textId="77777777" w:rsidR="00C03730" w:rsidRPr="0058743E" w:rsidRDefault="00C03730" w:rsidP="00C03730">
      <w:pPr>
        <w:rPr>
          <w:rFonts w:ascii="Arial" w:hAnsi="Arial" w:cs="Arial"/>
          <w:bCs/>
        </w:rPr>
      </w:pPr>
      <w:r w:rsidRPr="0058743E">
        <w:rPr>
          <w:rFonts w:ascii="Arial" w:hAnsi="Arial" w:cs="Arial"/>
          <w:b/>
          <w:bCs/>
        </w:rPr>
        <w:t>Monday</w:t>
      </w:r>
      <w:r w:rsidRPr="0058743E">
        <w:rPr>
          <w:rFonts w:ascii="Arial" w:hAnsi="Arial" w:cs="Arial"/>
          <w:bCs/>
        </w:rPr>
        <w:tab/>
      </w:r>
      <w:r w:rsidRPr="0058743E">
        <w:rPr>
          <w:rFonts w:ascii="Arial" w:hAnsi="Arial" w:cs="Arial"/>
          <w:bCs/>
        </w:rPr>
        <w:tab/>
      </w:r>
      <w:r w:rsidRPr="0058743E">
        <w:rPr>
          <w:rFonts w:ascii="Arial" w:hAnsi="Arial" w:cs="Arial"/>
          <w:bCs/>
        </w:rPr>
        <w:tab/>
        <w:t>9:00 A.M.  Women’s Bible Study</w:t>
      </w:r>
    </w:p>
    <w:p w14:paraId="074CCCE3" w14:textId="41A05E77" w:rsidR="00C03730" w:rsidRPr="0058743E" w:rsidRDefault="00C03730" w:rsidP="00C03730">
      <w:pPr>
        <w:rPr>
          <w:rFonts w:ascii="Arial" w:hAnsi="Arial" w:cs="Arial"/>
          <w:bCs/>
        </w:rPr>
      </w:pPr>
      <w:r w:rsidRPr="0058743E">
        <w:rPr>
          <w:rFonts w:ascii="Arial" w:hAnsi="Arial" w:cs="Arial"/>
          <w:bCs/>
        </w:rPr>
        <w:tab/>
      </w:r>
      <w:r w:rsidRPr="0058743E">
        <w:rPr>
          <w:rFonts w:ascii="Arial" w:hAnsi="Arial" w:cs="Arial"/>
          <w:bCs/>
        </w:rPr>
        <w:tab/>
      </w:r>
      <w:r w:rsidRPr="0058743E">
        <w:rPr>
          <w:rFonts w:ascii="Arial" w:hAnsi="Arial" w:cs="Arial"/>
          <w:bCs/>
        </w:rPr>
        <w:tab/>
      </w:r>
      <w:r w:rsidRPr="0058743E">
        <w:rPr>
          <w:rFonts w:ascii="Arial" w:hAnsi="Arial" w:cs="Arial"/>
          <w:bCs/>
        </w:rPr>
        <w:tab/>
        <w:t>5:30 P.M.  Board of Stewardship ~ Jazzercise</w:t>
      </w:r>
    </w:p>
    <w:p w14:paraId="114287EE" w14:textId="0053944F" w:rsidR="00C03730" w:rsidRPr="0058743E" w:rsidRDefault="00C03730" w:rsidP="00C03730">
      <w:pPr>
        <w:rPr>
          <w:rFonts w:ascii="Arial" w:hAnsi="Arial" w:cs="Arial"/>
          <w:bCs/>
          <w:u w:val="single"/>
        </w:rPr>
      </w:pP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t>6:30 P.M. Council meets</w:t>
      </w:r>
    </w:p>
    <w:p w14:paraId="77E17717" w14:textId="6A7A2398" w:rsidR="00C03730" w:rsidRPr="0058743E" w:rsidRDefault="00C03730" w:rsidP="00C03730">
      <w:pPr>
        <w:rPr>
          <w:rFonts w:ascii="Arial" w:hAnsi="Arial" w:cs="Arial"/>
          <w:bCs/>
          <w:u w:val="single"/>
        </w:rPr>
      </w:pPr>
      <w:r w:rsidRPr="0058743E">
        <w:rPr>
          <w:rFonts w:ascii="Arial" w:hAnsi="Arial" w:cs="Arial"/>
          <w:b/>
          <w:u w:val="single"/>
        </w:rPr>
        <w:t>Tuesday</w:t>
      </w: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t>9:00 A.M.  Senior Christians at 7 Angels in Chilton</w:t>
      </w:r>
    </w:p>
    <w:p w14:paraId="285CE361" w14:textId="77777777" w:rsidR="00C03730" w:rsidRPr="0058743E" w:rsidRDefault="00C03730" w:rsidP="00C03730">
      <w:pPr>
        <w:rPr>
          <w:rFonts w:ascii="Arial" w:hAnsi="Arial" w:cs="Arial"/>
          <w:bCs/>
        </w:rPr>
      </w:pPr>
      <w:r w:rsidRPr="0058743E">
        <w:rPr>
          <w:rFonts w:ascii="Arial" w:hAnsi="Arial" w:cs="Arial"/>
          <w:b/>
          <w:bCs/>
        </w:rPr>
        <w:t>Wednesday</w:t>
      </w:r>
      <w:r w:rsidRPr="0058743E">
        <w:rPr>
          <w:rFonts w:ascii="Arial" w:hAnsi="Arial" w:cs="Arial"/>
          <w:bCs/>
        </w:rPr>
        <w:tab/>
      </w:r>
      <w:r w:rsidRPr="0058743E">
        <w:rPr>
          <w:rFonts w:ascii="Arial" w:hAnsi="Arial" w:cs="Arial"/>
          <w:bCs/>
        </w:rPr>
        <w:tab/>
        <w:t xml:space="preserve"> </w:t>
      </w:r>
      <w:r w:rsidRPr="0058743E">
        <w:rPr>
          <w:rFonts w:ascii="Arial" w:hAnsi="Arial" w:cs="Arial"/>
          <w:bCs/>
        </w:rPr>
        <w:tab/>
        <w:t>9:00 A.M.  Jazzercise</w:t>
      </w:r>
    </w:p>
    <w:p w14:paraId="4CDC722C" w14:textId="60AF10E0" w:rsidR="005A00E5" w:rsidRDefault="00C03730" w:rsidP="00C03730">
      <w:pPr>
        <w:rPr>
          <w:rFonts w:ascii="Arial" w:hAnsi="Arial" w:cs="Arial"/>
          <w:bCs/>
          <w:u w:val="single"/>
        </w:rPr>
      </w:pP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t>6:15 P.M. Worship</w:t>
      </w:r>
    </w:p>
    <w:p w14:paraId="29AF77C1" w14:textId="0B99E768" w:rsidR="003D191B" w:rsidRPr="0058743E" w:rsidRDefault="003D191B" w:rsidP="003D191B">
      <w:pPr>
        <w:rPr>
          <w:rFonts w:ascii="Arial" w:hAnsi="Arial" w:cs="Arial"/>
          <w:bCs/>
        </w:rPr>
      </w:pPr>
      <w:r w:rsidRPr="0058743E">
        <w:rPr>
          <w:rFonts w:ascii="Arial" w:hAnsi="Arial" w:cs="Arial"/>
          <w:b/>
          <w:bCs/>
        </w:rPr>
        <w:t xml:space="preserve">Thursday </w:t>
      </w:r>
      <w:r w:rsidRPr="0058743E">
        <w:rPr>
          <w:rFonts w:ascii="Arial" w:hAnsi="Arial" w:cs="Arial"/>
          <w:bCs/>
        </w:rPr>
        <w:tab/>
      </w:r>
      <w:r w:rsidRPr="0058743E">
        <w:rPr>
          <w:rFonts w:ascii="Arial" w:hAnsi="Arial" w:cs="Arial"/>
          <w:bCs/>
        </w:rPr>
        <w:tab/>
      </w:r>
      <w:r w:rsidRPr="0058743E">
        <w:rPr>
          <w:rFonts w:ascii="Arial" w:hAnsi="Arial" w:cs="Arial"/>
          <w:bCs/>
        </w:rPr>
        <w:tab/>
        <w:t>8:00 A.M.  Quilting</w:t>
      </w:r>
      <w:r w:rsidR="00526E99">
        <w:rPr>
          <w:rFonts w:ascii="Arial" w:hAnsi="Arial" w:cs="Arial"/>
          <w:bCs/>
        </w:rPr>
        <w:t xml:space="preserve"> (resumes September 5)</w:t>
      </w:r>
    </w:p>
    <w:p w14:paraId="35FA1ED7" w14:textId="22CD0748" w:rsidR="003D191B" w:rsidRPr="003D191B" w:rsidRDefault="003D191B" w:rsidP="003D191B">
      <w:pPr>
        <w:rPr>
          <w:rFonts w:ascii="Arial" w:hAnsi="Arial" w:cs="Arial"/>
          <w:bCs/>
          <w:u w:val="single"/>
        </w:rPr>
      </w:pPr>
      <w:r w:rsidRPr="003D191B">
        <w:rPr>
          <w:rFonts w:ascii="Arial" w:hAnsi="Arial" w:cs="Arial"/>
          <w:bCs/>
          <w:u w:val="single"/>
        </w:rPr>
        <w:tab/>
      </w:r>
      <w:r w:rsidRPr="003D191B">
        <w:rPr>
          <w:rFonts w:ascii="Arial" w:hAnsi="Arial" w:cs="Arial"/>
          <w:bCs/>
          <w:u w:val="single"/>
        </w:rPr>
        <w:tab/>
      </w:r>
      <w:r w:rsidRPr="003D191B">
        <w:rPr>
          <w:rFonts w:ascii="Arial" w:hAnsi="Arial" w:cs="Arial"/>
          <w:bCs/>
          <w:u w:val="single"/>
        </w:rPr>
        <w:tab/>
      </w:r>
      <w:r w:rsidRPr="003D191B">
        <w:rPr>
          <w:rFonts w:ascii="Arial" w:hAnsi="Arial" w:cs="Arial"/>
          <w:bCs/>
          <w:u w:val="single"/>
        </w:rPr>
        <w:tab/>
        <w:t>5:30 P.M.  Jazzercise</w:t>
      </w:r>
    </w:p>
    <w:p w14:paraId="577DDB9F" w14:textId="77777777" w:rsidR="003D191B" w:rsidRDefault="003D191B" w:rsidP="003D191B">
      <w:pPr>
        <w:rPr>
          <w:rFonts w:ascii="Arial" w:hAnsi="Arial" w:cs="Arial"/>
          <w:bCs/>
          <w:u w:val="single"/>
        </w:rPr>
      </w:pPr>
      <w:r w:rsidRPr="0058743E">
        <w:rPr>
          <w:rFonts w:ascii="Arial" w:hAnsi="Arial" w:cs="Arial"/>
          <w:b/>
          <w:u w:val="single"/>
        </w:rPr>
        <w:t>Saturday</w:t>
      </w: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t>9:00 A.M.  Open Pantry</w:t>
      </w:r>
    </w:p>
    <w:p w14:paraId="45521BBF" w14:textId="77777777" w:rsidR="003D191B" w:rsidRPr="0058743E" w:rsidRDefault="003D191B" w:rsidP="003D191B">
      <w:pPr>
        <w:rPr>
          <w:rFonts w:ascii="Arial" w:hAnsi="Arial" w:cs="Arial"/>
          <w:bCs/>
        </w:rPr>
      </w:pPr>
      <w:r w:rsidRPr="0058743E">
        <w:rPr>
          <w:rFonts w:ascii="Arial" w:hAnsi="Arial" w:cs="Arial"/>
          <w:b/>
          <w:bCs/>
        </w:rPr>
        <w:t>Sunday</w:t>
      </w:r>
      <w:r w:rsidRPr="0058743E">
        <w:rPr>
          <w:rFonts w:ascii="Arial" w:hAnsi="Arial" w:cs="Arial"/>
          <w:bCs/>
        </w:rPr>
        <w:tab/>
      </w:r>
      <w:r w:rsidRPr="0058743E">
        <w:rPr>
          <w:rFonts w:ascii="Arial" w:hAnsi="Arial" w:cs="Arial"/>
          <w:bCs/>
        </w:rPr>
        <w:tab/>
        <w:t xml:space="preserve">     </w:t>
      </w:r>
      <w:r w:rsidRPr="0058743E">
        <w:rPr>
          <w:rFonts w:ascii="Arial" w:hAnsi="Arial" w:cs="Arial"/>
          <w:bCs/>
        </w:rPr>
        <w:tab/>
        <w:t xml:space="preserve">9:00 A.M.  Worship </w:t>
      </w:r>
    </w:p>
    <w:p w14:paraId="79FF5556" w14:textId="77777777" w:rsidR="003D191B" w:rsidRPr="0058743E" w:rsidRDefault="003D191B" w:rsidP="003D191B">
      <w:pPr>
        <w:rPr>
          <w:rFonts w:ascii="Arial" w:hAnsi="Arial" w:cs="Arial"/>
          <w:bCs/>
          <w:u w:val="single"/>
        </w:rPr>
      </w:pP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r>
      <w:r w:rsidRPr="0058743E">
        <w:rPr>
          <w:rFonts w:ascii="Arial" w:hAnsi="Arial" w:cs="Arial"/>
          <w:bCs/>
          <w:u w:val="single"/>
        </w:rPr>
        <w:tab/>
        <w:t>10:00 A.M. Fellowship Hour</w:t>
      </w:r>
    </w:p>
    <w:p w14:paraId="032A0B62" w14:textId="77777777" w:rsidR="00E706B6" w:rsidRDefault="00E706B6" w:rsidP="003D191B">
      <w:pPr>
        <w:widowControl w:val="0"/>
        <w:rPr>
          <w:rFonts w:ascii="Arial Nova" w:hAnsi="Arial Nova" w:cs="LilyUPC"/>
          <w:b/>
          <w:bCs/>
          <w:u w:val="single"/>
        </w:rPr>
      </w:pPr>
    </w:p>
    <w:p w14:paraId="37162F1B" w14:textId="2CD2FB80" w:rsidR="00837234" w:rsidRPr="00837234" w:rsidRDefault="00837234" w:rsidP="00837234">
      <w:pPr>
        <w:widowControl w:val="0"/>
        <w:rPr>
          <w:rFonts w:ascii="Arial Nova" w:hAnsi="Arial Nova" w:cs="LilyUPC"/>
          <w:bCs/>
        </w:rPr>
      </w:pPr>
      <w:r w:rsidRPr="00837234">
        <w:rPr>
          <w:rFonts w:ascii="Arial Nova" w:hAnsi="Arial Nova" w:cs="LilyUPC"/>
        </w:rPr>
        <w:t xml:space="preserve">Our congregation will soon engage in service work right here in our community. We are one of over 8,700 congregations participating in </w:t>
      </w:r>
      <w:r w:rsidRPr="00837234">
        <w:rPr>
          <w:rFonts w:ascii="Arial Nova" w:hAnsi="Arial Nova" w:cs="LilyUPC"/>
          <w:b/>
          <w:bCs/>
        </w:rPr>
        <w:t>“God’s work. Our hands.” on September 8</w:t>
      </w:r>
      <w:r>
        <w:rPr>
          <w:rFonts w:ascii="Arial Nova" w:hAnsi="Arial Nova" w:cs="LilyUPC"/>
          <w:b/>
          <w:bCs/>
        </w:rPr>
        <w:t xml:space="preserve"> from 10-12</w:t>
      </w:r>
      <w:r w:rsidRPr="00837234">
        <w:rPr>
          <w:rFonts w:ascii="Arial Nova" w:hAnsi="Arial Nova" w:cs="LilyUPC"/>
          <w:b/>
          <w:bCs/>
        </w:rPr>
        <w:t>.</w:t>
      </w:r>
      <w:r w:rsidRPr="00837234">
        <w:rPr>
          <w:rFonts w:ascii="Arial Nova" w:hAnsi="Arial Nova" w:cs="LilyUPC"/>
        </w:rPr>
        <w:t xml:space="preserve"> Across the country, thousands of members will work to make a positive change in our communities, build and   deepen relationships and share God’s love. Join us as we do God’s work with our hands! </w:t>
      </w:r>
      <w:r w:rsidRPr="00837234">
        <w:rPr>
          <w:rFonts w:ascii="Arial Nova" w:hAnsi="Arial Nova" w:cs="LilyUPC"/>
          <w:bCs/>
        </w:rPr>
        <w:t>Your hands can help with the following: blanket making, exterior &amp; interior clean up, LWR School Kits, Soup for the Souls, Highway cleanup, and Chalk the Walk/Friendship Bracelets for the kids. Please sign up on the sheets available in the Gathering Space. A bag lunch will be provided.</w:t>
      </w:r>
    </w:p>
    <w:p w14:paraId="6CBF6679" w14:textId="77777777" w:rsidR="00C03730" w:rsidRPr="0058743E" w:rsidRDefault="00C03730" w:rsidP="00C47BA3">
      <w:pPr>
        <w:widowControl w:val="0"/>
        <w:jc w:val="center"/>
        <w:rPr>
          <w:rFonts w:ascii="Arial Nova" w:hAnsi="Arial Nova" w:cs="LilyUPC"/>
          <w:u w:val="single"/>
        </w:rPr>
      </w:pPr>
    </w:p>
    <w:p w14:paraId="0729AAEC" w14:textId="6DC9AB59" w:rsidR="00C47BA3" w:rsidRPr="0058743E" w:rsidRDefault="00C47BA3" w:rsidP="00C47BA3">
      <w:pPr>
        <w:widowControl w:val="0"/>
        <w:jc w:val="center"/>
        <w:rPr>
          <w:rFonts w:ascii="Arial Nova" w:hAnsi="Arial Nova" w:cs="LilyUPC"/>
          <w:u w:val="single"/>
        </w:rPr>
      </w:pPr>
      <w:r w:rsidRPr="0058743E">
        <w:rPr>
          <w:rFonts w:ascii="Arial Nova" w:hAnsi="Arial Nova" w:cs="LilyUPC"/>
          <w:u w:val="single"/>
        </w:rPr>
        <w:t>AUGUST STEWARDSHIP ~ SCHOOL KITS </w:t>
      </w:r>
    </w:p>
    <w:p w14:paraId="25978B32" w14:textId="6FC7CA82" w:rsidR="00593778" w:rsidRPr="0058743E" w:rsidRDefault="00C47BA3" w:rsidP="00C47BA3">
      <w:pPr>
        <w:widowControl w:val="0"/>
        <w:rPr>
          <w:rFonts w:ascii="Arial Nova" w:hAnsi="Arial Nova" w:cs="LilyUPC"/>
        </w:rPr>
      </w:pPr>
      <w:r w:rsidRPr="0058743E">
        <w:rPr>
          <w:rFonts w:ascii="Arial Nova" w:hAnsi="Arial Nova" w:cs="LilyUPC"/>
        </w:rPr>
        <w:t xml:space="preserve">(4) ) 70-sheet notebooks of wide or college ruled paper 8 x 10 ½. </w:t>
      </w:r>
      <w:r w:rsidRPr="0058743E">
        <w:rPr>
          <w:rFonts w:ascii="Arial Nova" w:hAnsi="Arial Nova" w:cs="LilyUPC"/>
          <w:u w:val="single"/>
        </w:rPr>
        <w:t>No loose leaf paper.</w:t>
      </w:r>
      <w:r w:rsidRPr="0058743E">
        <w:rPr>
          <w:rFonts w:ascii="Arial Nova" w:hAnsi="Arial Nova" w:cs="LilyUPC"/>
        </w:rPr>
        <w:t xml:space="preserve">   </w:t>
      </w:r>
      <w:r w:rsidRPr="0058743E">
        <w:rPr>
          <w:rFonts w:ascii="Arial Nova" w:hAnsi="Arial Nova" w:cs="LilyUPC"/>
          <w:b/>
          <w:bCs/>
        </w:rPr>
        <w:t xml:space="preserve">                           </w:t>
      </w:r>
    </w:p>
    <w:p w14:paraId="1BDA75C0" w14:textId="1A82C3A0" w:rsidR="00C47BA3" w:rsidRPr="0058743E" w:rsidRDefault="00C47BA3" w:rsidP="00C47BA3">
      <w:pPr>
        <w:widowControl w:val="0"/>
        <w:rPr>
          <w:rFonts w:ascii="Arial Nova" w:hAnsi="Arial Nova" w:cs="LilyUPC"/>
        </w:rPr>
      </w:pPr>
      <w:r w:rsidRPr="0058743E">
        <w:rPr>
          <w:rFonts w:ascii="Arial Nova" w:hAnsi="Arial Nova" w:cs="LilyUPC"/>
        </w:rPr>
        <w:t>(1) centimeter ruler, or a ruler with centimeters on one side &amp; inches on the other.</w:t>
      </w:r>
    </w:p>
    <w:p w14:paraId="1716C5CD" w14:textId="73532E12" w:rsidR="00C47BA3" w:rsidRPr="0058743E" w:rsidRDefault="00C47BA3" w:rsidP="00C47BA3">
      <w:pPr>
        <w:widowControl w:val="0"/>
        <w:rPr>
          <w:rFonts w:ascii="Arial Nova" w:hAnsi="Arial Nova" w:cs="LilyUPC"/>
        </w:rPr>
      </w:pPr>
      <w:r w:rsidRPr="0058743E">
        <w:rPr>
          <w:rFonts w:ascii="Arial Nova" w:hAnsi="Arial Nova" w:cs="LilyUPC"/>
        </w:rPr>
        <w:t xml:space="preserve">(1) pencil sharpener                                                                                                                                                            (5) unsharpened #2 pencils (no mechanical) </w:t>
      </w:r>
      <w:r w:rsidRPr="0058743E">
        <w:rPr>
          <w:rFonts w:ascii="Arial Nova" w:hAnsi="Arial Nova" w:cs="LilyUPC"/>
          <w:u w:val="single"/>
        </w:rPr>
        <w:t>No pre-sharpened pencils</w:t>
      </w:r>
    </w:p>
    <w:p w14:paraId="5FAEFCB9" w14:textId="77777777" w:rsidR="00C47BA3" w:rsidRPr="0058743E" w:rsidRDefault="00C47BA3" w:rsidP="00C47BA3">
      <w:pPr>
        <w:widowControl w:val="0"/>
        <w:rPr>
          <w:rFonts w:ascii="Arial Nova" w:hAnsi="Arial Nova" w:cs="LilyUPC"/>
        </w:rPr>
      </w:pPr>
      <w:r w:rsidRPr="0058743E">
        <w:rPr>
          <w:rFonts w:ascii="Arial Nova" w:hAnsi="Arial Nova" w:cs="LilyUPC"/>
        </w:rPr>
        <w:t>(1) box of 24 crayons</w:t>
      </w:r>
    </w:p>
    <w:p w14:paraId="57222856" w14:textId="77777777" w:rsidR="00C47BA3" w:rsidRPr="0058743E" w:rsidRDefault="00C47BA3" w:rsidP="00C47BA3">
      <w:pPr>
        <w:widowControl w:val="0"/>
        <w:rPr>
          <w:rFonts w:ascii="Arial Nova" w:hAnsi="Arial Nova" w:cs="LilyUPC"/>
        </w:rPr>
      </w:pPr>
      <w:r w:rsidRPr="0058743E">
        <w:rPr>
          <w:rFonts w:ascii="Arial Nova" w:hAnsi="Arial Nova" w:cs="LilyUPC"/>
        </w:rPr>
        <w:t>(5) black or blue ballpoint pens (no gel or click pens)</w:t>
      </w:r>
    </w:p>
    <w:p w14:paraId="547250FE" w14:textId="77777777" w:rsidR="00C47BA3" w:rsidRPr="0058743E" w:rsidRDefault="00C47BA3" w:rsidP="00C47BA3">
      <w:pPr>
        <w:widowControl w:val="0"/>
        <w:rPr>
          <w:rFonts w:ascii="Arial Nova" w:hAnsi="Arial Nova" w:cs="LilyUPC"/>
          <w:u w:val="single"/>
        </w:rPr>
      </w:pPr>
      <w:r w:rsidRPr="0058743E">
        <w:rPr>
          <w:rFonts w:ascii="Arial Nova" w:hAnsi="Arial Nova" w:cs="LilyUPC"/>
        </w:rPr>
        <w:t xml:space="preserve">(1) blunt scissors </w:t>
      </w:r>
      <w:r w:rsidRPr="0058743E">
        <w:rPr>
          <w:rFonts w:ascii="Arial Nova" w:hAnsi="Arial Nova" w:cs="LilyUPC"/>
          <w:u w:val="single"/>
        </w:rPr>
        <w:t>No pointed please</w:t>
      </w:r>
    </w:p>
    <w:p w14:paraId="409A13BD" w14:textId="77777777" w:rsidR="00C47BA3" w:rsidRPr="0058743E" w:rsidRDefault="00C47BA3" w:rsidP="00C47BA3">
      <w:pPr>
        <w:widowControl w:val="0"/>
        <w:rPr>
          <w:rFonts w:ascii="Arial Nova" w:hAnsi="Arial Nova" w:cs="LilyUPC"/>
        </w:rPr>
      </w:pPr>
      <w:r w:rsidRPr="0058743E">
        <w:rPr>
          <w:rFonts w:ascii="Arial Nova" w:hAnsi="Arial Nova" w:cs="LilyUPC"/>
        </w:rPr>
        <w:t>(1) 2 1/2” eraser (no smaller than 2 1/2”)</w:t>
      </w:r>
    </w:p>
    <w:p w14:paraId="0F4F3BE9" w14:textId="73BEBF0C" w:rsidR="0083674C" w:rsidRPr="0058743E" w:rsidRDefault="00C47BA3" w:rsidP="00C47BA3">
      <w:pPr>
        <w:widowControl w:val="0"/>
        <w:rPr>
          <w:rFonts w:ascii="Arial Nova" w:hAnsi="Arial Nova" w:cs="LilyUPC"/>
        </w:rPr>
      </w:pPr>
      <w:r w:rsidRPr="0058743E">
        <w:rPr>
          <w:rFonts w:ascii="Arial Nova" w:hAnsi="Arial Nova" w:cs="LilyUPC"/>
        </w:rPr>
        <w:t xml:space="preserve">Please buy only the items listed. Place items in the stewardship cabinet near the church office labeled “school kits”. </w:t>
      </w:r>
      <w:r w:rsidR="009211AE" w:rsidRPr="0058743E">
        <w:rPr>
          <w:rFonts w:ascii="Arial Nova" w:hAnsi="Arial Nova" w:cs="LilyUPC"/>
        </w:rPr>
        <w:t xml:space="preserve">  </w:t>
      </w:r>
    </w:p>
    <w:bookmarkEnd w:id="4"/>
    <w:p w14:paraId="564F153D" w14:textId="77777777" w:rsidR="005E13F7" w:rsidRPr="0058743E" w:rsidRDefault="005E13F7" w:rsidP="00392FA9">
      <w:pPr>
        <w:rPr>
          <w:rFonts w:ascii="Arial" w:hAnsi="Arial" w:cs="Arial"/>
          <w:bCs/>
          <w:u w:val="single"/>
        </w:rPr>
      </w:pPr>
    </w:p>
    <w:p w14:paraId="6E801942" w14:textId="77777777" w:rsidR="00194508" w:rsidRPr="0058743E" w:rsidRDefault="00194508" w:rsidP="00194508">
      <w:pPr>
        <w:rPr>
          <w:rFonts w:ascii="Arial" w:hAnsi="Arial" w:cs="Arial"/>
          <w:bCs/>
        </w:rPr>
      </w:pPr>
      <w:r w:rsidRPr="0058743E">
        <w:rPr>
          <w:rFonts w:ascii="Arial" w:hAnsi="Arial" w:cs="Arial"/>
          <w:b/>
          <w:bCs/>
        </w:rPr>
        <w:t>Who is Homeless?</w:t>
      </w:r>
      <w:r w:rsidRPr="0058743E">
        <w:rPr>
          <w:rFonts w:ascii="Arial" w:hAnsi="Arial" w:cs="Arial"/>
          <w:bCs/>
        </w:rPr>
        <w:t xml:space="preserve">  </w:t>
      </w:r>
    </w:p>
    <w:p w14:paraId="4355FAD4" w14:textId="68EA12CE" w:rsidR="00194508" w:rsidRPr="0058743E" w:rsidRDefault="00194508" w:rsidP="00194508">
      <w:pPr>
        <w:rPr>
          <w:rFonts w:ascii="Arial" w:hAnsi="Arial" w:cs="Arial"/>
          <w:bCs/>
        </w:rPr>
      </w:pPr>
      <w:r w:rsidRPr="0058743E">
        <w:rPr>
          <w:rFonts w:ascii="Arial" w:hAnsi="Arial" w:cs="Arial"/>
          <w:bCs/>
        </w:rPr>
        <w:t xml:space="preserve">   You will be surprised to find it is often adults working full-time.  Find out more facts about homelessness at a public screening of the movie The Invisible Class. Join us on August 27 at 6 PM at First Presbyterian Church 502 N 8</w:t>
      </w:r>
      <w:r w:rsidRPr="0058743E">
        <w:rPr>
          <w:rFonts w:ascii="Arial" w:hAnsi="Arial" w:cs="Arial"/>
          <w:bCs/>
          <w:vertAlign w:val="superscript"/>
        </w:rPr>
        <w:t>th</w:t>
      </w:r>
      <w:r w:rsidRPr="0058743E">
        <w:rPr>
          <w:rFonts w:ascii="Arial" w:hAnsi="Arial" w:cs="Arial"/>
          <w:bCs/>
        </w:rPr>
        <w:t xml:space="preserve"> St, Manitowoc.</w:t>
      </w:r>
    </w:p>
    <w:p w14:paraId="4E9CBCD8" w14:textId="10539C6D" w:rsidR="00194508" w:rsidRPr="0058743E" w:rsidRDefault="00194508" w:rsidP="00194508">
      <w:pPr>
        <w:rPr>
          <w:rFonts w:ascii="Arial" w:hAnsi="Arial" w:cs="Arial"/>
          <w:bCs/>
        </w:rPr>
      </w:pPr>
      <w:r w:rsidRPr="0058743E">
        <w:rPr>
          <w:rFonts w:ascii="Arial" w:hAnsi="Arial" w:cs="Arial"/>
          <w:bCs/>
        </w:rPr>
        <w:t xml:space="preserve">   This video explores the homeless crisis in both urban and rural settings. The movie looks at the historical causes and current dilemmas facing communities. This free screening is sponsored by RUTH of Manitowoc County and ESTHER of the Fox Valley, both interfaith justice groups, with the hospitality of the First Presbyterian Church and The Neighborhood of Manitowoc County, Inc. </w:t>
      </w:r>
      <w:r w:rsidR="003D191B">
        <w:rPr>
          <w:rFonts w:ascii="Arial" w:hAnsi="Arial" w:cs="Arial"/>
          <w:bCs/>
        </w:rPr>
        <w:t xml:space="preserve"> </w:t>
      </w:r>
      <w:r w:rsidRPr="0058743E">
        <w:rPr>
          <w:rFonts w:ascii="Arial" w:hAnsi="Arial" w:cs="Arial"/>
          <w:bCs/>
        </w:rPr>
        <w:t>A sixteen-minute video, “HIDDEN</w:t>
      </w:r>
      <w:r w:rsidRPr="0058743E">
        <w:rPr>
          <w:rFonts w:ascii="Arial" w:hAnsi="Arial" w:cs="Arial"/>
          <w:b/>
          <w:bCs/>
        </w:rPr>
        <w:t xml:space="preserve">”, </w:t>
      </w:r>
      <w:r w:rsidRPr="00D73915">
        <w:rPr>
          <w:rFonts w:ascii="Arial" w:hAnsi="Arial" w:cs="Arial"/>
        </w:rPr>
        <w:t>filmed two years ago by Tina and Jason Prigge,</w:t>
      </w:r>
      <w:r w:rsidRPr="0058743E">
        <w:rPr>
          <w:rFonts w:ascii="Arial" w:hAnsi="Arial" w:cs="Arial"/>
          <w:bCs/>
        </w:rPr>
        <w:t xml:space="preserve"> about services and housing conditions here in Manitowoc County, will be shown before the Q &amp; A period.  Seeing those interviews with agencies about the needs here, what housing stock was available and what services were offered then, will ground us in the local conditions.</w:t>
      </w:r>
    </w:p>
    <w:p w14:paraId="662D16C3" w14:textId="7CC7EB03" w:rsidR="00194508" w:rsidRPr="0058743E" w:rsidRDefault="00194508" w:rsidP="00194508">
      <w:pPr>
        <w:rPr>
          <w:rFonts w:ascii="Arial" w:hAnsi="Arial" w:cs="Arial"/>
          <w:bCs/>
        </w:rPr>
      </w:pPr>
      <w:r w:rsidRPr="0058743E">
        <w:rPr>
          <w:rFonts w:ascii="Arial" w:hAnsi="Arial" w:cs="Arial"/>
          <w:bCs/>
        </w:rPr>
        <w:t xml:space="preserve">   Donations of dollars, personal travel size toiletries, combs, lip balm, brushes, deodorants, first aid kits etc... are welcomed for The Neighborhood of Manitowoc County, Inc. </w:t>
      </w:r>
    </w:p>
    <w:p w14:paraId="6A454C15" w14:textId="2E9D076F" w:rsidR="00AF3557" w:rsidRDefault="00194508" w:rsidP="003D191B">
      <w:pPr>
        <w:jc w:val="center"/>
        <w:rPr>
          <w:rFonts w:ascii="Arial" w:hAnsi="Arial" w:cs="Arial"/>
          <w:bCs/>
        </w:rPr>
      </w:pPr>
      <w:r w:rsidRPr="0058743E">
        <w:rPr>
          <w:rFonts w:ascii="Arial" w:hAnsi="Arial" w:cs="Arial"/>
          <w:b/>
          <w:bCs/>
        </w:rPr>
        <w:t>Doors open at 5:30 pm. Please use the glass doors on 8</w:t>
      </w:r>
      <w:r w:rsidRPr="0058743E">
        <w:rPr>
          <w:rFonts w:ascii="Arial" w:hAnsi="Arial" w:cs="Arial"/>
          <w:b/>
          <w:bCs/>
          <w:vertAlign w:val="superscript"/>
        </w:rPr>
        <w:t>th</w:t>
      </w:r>
      <w:r w:rsidRPr="0058743E">
        <w:rPr>
          <w:rFonts w:ascii="Arial" w:hAnsi="Arial" w:cs="Arial"/>
          <w:b/>
          <w:bCs/>
        </w:rPr>
        <w:t xml:space="preserve"> Street.</w:t>
      </w:r>
    </w:p>
    <w:p w14:paraId="20F6321C" w14:textId="77777777" w:rsidR="00AF3557" w:rsidRDefault="00AF3557" w:rsidP="00194508">
      <w:pPr>
        <w:jc w:val="center"/>
        <w:rPr>
          <w:rFonts w:ascii="Arial" w:hAnsi="Arial" w:cs="Arial"/>
          <w:bCs/>
        </w:rPr>
      </w:pPr>
    </w:p>
    <w:sectPr w:rsidR="00AF3557" w:rsidSect="00DE7EA4">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98D11" w14:textId="77777777" w:rsidR="001A47F9" w:rsidRDefault="001A47F9" w:rsidP="00C47BA3">
      <w:r>
        <w:separator/>
      </w:r>
    </w:p>
  </w:endnote>
  <w:endnote w:type="continuationSeparator" w:id="0">
    <w:p w14:paraId="1EFD92A7" w14:textId="77777777" w:rsidR="001A47F9" w:rsidRDefault="001A47F9"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fe BT">
    <w:panose1 w:val="02020602060305020304"/>
    <w:charset w:val="00"/>
    <w:family w:val="roman"/>
    <w:pitch w:val="variable"/>
    <w:sig w:usb0="800000AF" w:usb1="1000204A" w:usb2="00000000" w:usb3="00000000" w:csb0="00000011" w:csb1="00000000"/>
  </w:font>
  <w:font w:name="Arial Nova">
    <w:charset w:val="00"/>
    <w:family w:val="swiss"/>
    <w:pitch w:val="variable"/>
    <w:sig w:usb0="0000028F" w:usb1="00000002" w:usb2="00000000" w:usb3="00000000" w:csb0="0000019F" w:csb1="00000000"/>
  </w:font>
  <w:font w:name="Lily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A6C7" w14:textId="77777777" w:rsidR="001A47F9" w:rsidRDefault="001A47F9" w:rsidP="00C47BA3">
      <w:r>
        <w:separator/>
      </w:r>
    </w:p>
  </w:footnote>
  <w:footnote w:type="continuationSeparator" w:id="0">
    <w:p w14:paraId="48DE9295" w14:textId="77777777" w:rsidR="001A47F9" w:rsidRDefault="001A47F9"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7A91"/>
    <w:rsid w:val="0003116E"/>
    <w:rsid w:val="00042C33"/>
    <w:rsid w:val="00046592"/>
    <w:rsid w:val="0005323F"/>
    <w:rsid w:val="00053DC1"/>
    <w:rsid w:val="00056439"/>
    <w:rsid w:val="000601E6"/>
    <w:rsid w:val="000624B7"/>
    <w:rsid w:val="00063B40"/>
    <w:rsid w:val="00065BE4"/>
    <w:rsid w:val="00076567"/>
    <w:rsid w:val="00081D95"/>
    <w:rsid w:val="00082022"/>
    <w:rsid w:val="00082614"/>
    <w:rsid w:val="0008291D"/>
    <w:rsid w:val="0008364E"/>
    <w:rsid w:val="00084247"/>
    <w:rsid w:val="0008461C"/>
    <w:rsid w:val="00084933"/>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4121"/>
    <w:rsid w:val="000C4F28"/>
    <w:rsid w:val="000C701D"/>
    <w:rsid w:val="000D0F65"/>
    <w:rsid w:val="000D357E"/>
    <w:rsid w:val="000D419D"/>
    <w:rsid w:val="000D4ED2"/>
    <w:rsid w:val="000D6F1C"/>
    <w:rsid w:val="000E219F"/>
    <w:rsid w:val="000E433C"/>
    <w:rsid w:val="000F215C"/>
    <w:rsid w:val="000F6EFB"/>
    <w:rsid w:val="000F73E2"/>
    <w:rsid w:val="001021E3"/>
    <w:rsid w:val="00102653"/>
    <w:rsid w:val="001039A7"/>
    <w:rsid w:val="00104C90"/>
    <w:rsid w:val="001061CC"/>
    <w:rsid w:val="001125F5"/>
    <w:rsid w:val="00114336"/>
    <w:rsid w:val="001217FF"/>
    <w:rsid w:val="00122688"/>
    <w:rsid w:val="0012310B"/>
    <w:rsid w:val="0012485F"/>
    <w:rsid w:val="00124AFB"/>
    <w:rsid w:val="00130F7E"/>
    <w:rsid w:val="0013488F"/>
    <w:rsid w:val="00137691"/>
    <w:rsid w:val="001419A8"/>
    <w:rsid w:val="001440B6"/>
    <w:rsid w:val="00145506"/>
    <w:rsid w:val="00146EB6"/>
    <w:rsid w:val="00150547"/>
    <w:rsid w:val="00157457"/>
    <w:rsid w:val="00160A22"/>
    <w:rsid w:val="00160AF7"/>
    <w:rsid w:val="00161E7C"/>
    <w:rsid w:val="00164832"/>
    <w:rsid w:val="00166048"/>
    <w:rsid w:val="00171E1F"/>
    <w:rsid w:val="0018087B"/>
    <w:rsid w:val="00180E60"/>
    <w:rsid w:val="00182CD5"/>
    <w:rsid w:val="00182D63"/>
    <w:rsid w:val="0018442A"/>
    <w:rsid w:val="00184E0A"/>
    <w:rsid w:val="00184F7B"/>
    <w:rsid w:val="00185462"/>
    <w:rsid w:val="001907D5"/>
    <w:rsid w:val="0019128F"/>
    <w:rsid w:val="00191786"/>
    <w:rsid w:val="0019368F"/>
    <w:rsid w:val="00194508"/>
    <w:rsid w:val="0019456A"/>
    <w:rsid w:val="001A2766"/>
    <w:rsid w:val="001A47F9"/>
    <w:rsid w:val="001A55B2"/>
    <w:rsid w:val="001A718B"/>
    <w:rsid w:val="001A7DFC"/>
    <w:rsid w:val="001B53A2"/>
    <w:rsid w:val="001C0CD0"/>
    <w:rsid w:val="001C343F"/>
    <w:rsid w:val="001C3EEE"/>
    <w:rsid w:val="001D1848"/>
    <w:rsid w:val="001D6932"/>
    <w:rsid w:val="001E0768"/>
    <w:rsid w:val="001E16B9"/>
    <w:rsid w:val="001E2D5B"/>
    <w:rsid w:val="001F16FC"/>
    <w:rsid w:val="001F2F0D"/>
    <w:rsid w:val="001F3427"/>
    <w:rsid w:val="001F4226"/>
    <w:rsid w:val="002034A4"/>
    <w:rsid w:val="00205D5B"/>
    <w:rsid w:val="00216BCC"/>
    <w:rsid w:val="00226E6A"/>
    <w:rsid w:val="00227CAB"/>
    <w:rsid w:val="00230BE2"/>
    <w:rsid w:val="00232E53"/>
    <w:rsid w:val="00234FFC"/>
    <w:rsid w:val="00236018"/>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2259"/>
    <w:rsid w:val="002D044F"/>
    <w:rsid w:val="002D1140"/>
    <w:rsid w:val="002D16ED"/>
    <w:rsid w:val="002D4929"/>
    <w:rsid w:val="002D4B07"/>
    <w:rsid w:val="002E06A9"/>
    <w:rsid w:val="002E1ED6"/>
    <w:rsid w:val="002E2626"/>
    <w:rsid w:val="002E5CAB"/>
    <w:rsid w:val="002E7A80"/>
    <w:rsid w:val="002F1186"/>
    <w:rsid w:val="002F13ED"/>
    <w:rsid w:val="002F2907"/>
    <w:rsid w:val="003064E2"/>
    <w:rsid w:val="003127E5"/>
    <w:rsid w:val="003136CE"/>
    <w:rsid w:val="00313DBE"/>
    <w:rsid w:val="00316869"/>
    <w:rsid w:val="00320B88"/>
    <w:rsid w:val="0032254C"/>
    <w:rsid w:val="0032402D"/>
    <w:rsid w:val="00326E26"/>
    <w:rsid w:val="003325B8"/>
    <w:rsid w:val="0033754C"/>
    <w:rsid w:val="00341110"/>
    <w:rsid w:val="003511A8"/>
    <w:rsid w:val="00355D83"/>
    <w:rsid w:val="00355FE5"/>
    <w:rsid w:val="00362740"/>
    <w:rsid w:val="00371346"/>
    <w:rsid w:val="00375870"/>
    <w:rsid w:val="00376898"/>
    <w:rsid w:val="003825C1"/>
    <w:rsid w:val="00384E3A"/>
    <w:rsid w:val="00390432"/>
    <w:rsid w:val="0039182A"/>
    <w:rsid w:val="003922F2"/>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5128"/>
    <w:rsid w:val="003E2127"/>
    <w:rsid w:val="003E6AFA"/>
    <w:rsid w:val="003E786A"/>
    <w:rsid w:val="003F43C5"/>
    <w:rsid w:val="00401923"/>
    <w:rsid w:val="00402755"/>
    <w:rsid w:val="00404A5B"/>
    <w:rsid w:val="00406C61"/>
    <w:rsid w:val="004118D6"/>
    <w:rsid w:val="00411F9F"/>
    <w:rsid w:val="00412C87"/>
    <w:rsid w:val="00422A9C"/>
    <w:rsid w:val="00430D28"/>
    <w:rsid w:val="0043735C"/>
    <w:rsid w:val="00444414"/>
    <w:rsid w:val="00454D00"/>
    <w:rsid w:val="00454D9D"/>
    <w:rsid w:val="00455084"/>
    <w:rsid w:val="00466041"/>
    <w:rsid w:val="004707C6"/>
    <w:rsid w:val="00473994"/>
    <w:rsid w:val="00475D59"/>
    <w:rsid w:val="00477450"/>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C57DD"/>
    <w:rsid w:val="004D0B3E"/>
    <w:rsid w:val="004D133B"/>
    <w:rsid w:val="004D3DBA"/>
    <w:rsid w:val="004D4662"/>
    <w:rsid w:val="004D566E"/>
    <w:rsid w:val="004E1EE5"/>
    <w:rsid w:val="004E6A7E"/>
    <w:rsid w:val="004F1375"/>
    <w:rsid w:val="004F1A41"/>
    <w:rsid w:val="004F2D00"/>
    <w:rsid w:val="004F4923"/>
    <w:rsid w:val="004F6C79"/>
    <w:rsid w:val="00500AEA"/>
    <w:rsid w:val="00501EA0"/>
    <w:rsid w:val="00505F4E"/>
    <w:rsid w:val="00507A12"/>
    <w:rsid w:val="00511083"/>
    <w:rsid w:val="0051388A"/>
    <w:rsid w:val="0051792F"/>
    <w:rsid w:val="00523CBD"/>
    <w:rsid w:val="00526E99"/>
    <w:rsid w:val="00530E9F"/>
    <w:rsid w:val="005319DF"/>
    <w:rsid w:val="00532578"/>
    <w:rsid w:val="00535342"/>
    <w:rsid w:val="005364F4"/>
    <w:rsid w:val="0053750A"/>
    <w:rsid w:val="00537F3C"/>
    <w:rsid w:val="0054134A"/>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88B"/>
    <w:rsid w:val="005C6C48"/>
    <w:rsid w:val="005D0596"/>
    <w:rsid w:val="005D0FFC"/>
    <w:rsid w:val="005D2E29"/>
    <w:rsid w:val="005E13F7"/>
    <w:rsid w:val="005E1A4B"/>
    <w:rsid w:val="005E65E6"/>
    <w:rsid w:val="005F5159"/>
    <w:rsid w:val="006017EB"/>
    <w:rsid w:val="00601806"/>
    <w:rsid w:val="00603F35"/>
    <w:rsid w:val="00605F4E"/>
    <w:rsid w:val="006123FB"/>
    <w:rsid w:val="00614193"/>
    <w:rsid w:val="0062626D"/>
    <w:rsid w:val="00626A24"/>
    <w:rsid w:val="00626C4A"/>
    <w:rsid w:val="00634C41"/>
    <w:rsid w:val="00635696"/>
    <w:rsid w:val="00637365"/>
    <w:rsid w:val="006414C7"/>
    <w:rsid w:val="006440A7"/>
    <w:rsid w:val="00644935"/>
    <w:rsid w:val="00647A4D"/>
    <w:rsid w:val="00647B40"/>
    <w:rsid w:val="00650262"/>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7F91"/>
    <w:rsid w:val="006B677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BE"/>
    <w:rsid w:val="00747DC0"/>
    <w:rsid w:val="00751278"/>
    <w:rsid w:val="00753CAA"/>
    <w:rsid w:val="00761811"/>
    <w:rsid w:val="00761D3B"/>
    <w:rsid w:val="00761E97"/>
    <w:rsid w:val="00763536"/>
    <w:rsid w:val="00766AB9"/>
    <w:rsid w:val="00766D24"/>
    <w:rsid w:val="00786BC8"/>
    <w:rsid w:val="0079271E"/>
    <w:rsid w:val="00795557"/>
    <w:rsid w:val="007A1272"/>
    <w:rsid w:val="007A4C08"/>
    <w:rsid w:val="007A52E0"/>
    <w:rsid w:val="007B04E8"/>
    <w:rsid w:val="007B0F4B"/>
    <w:rsid w:val="007B29FE"/>
    <w:rsid w:val="007B5966"/>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90C"/>
    <w:rsid w:val="00805C94"/>
    <w:rsid w:val="00813639"/>
    <w:rsid w:val="00814D95"/>
    <w:rsid w:val="00816EBA"/>
    <w:rsid w:val="008206D9"/>
    <w:rsid w:val="0082133C"/>
    <w:rsid w:val="00824284"/>
    <w:rsid w:val="00826537"/>
    <w:rsid w:val="0083555D"/>
    <w:rsid w:val="0083566D"/>
    <w:rsid w:val="008357B4"/>
    <w:rsid w:val="0083667E"/>
    <w:rsid w:val="0083674C"/>
    <w:rsid w:val="00836DA3"/>
    <w:rsid w:val="00837234"/>
    <w:rsid w:val="00837634"/>
    <w:rsid w:val="00846F3C"/>
    <w:rsid w:val="0084735F"/>
    <w:rsid w:val="008532F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4986"/>
    <w:rsid w:val="008C52B5"/>
    <w:rsid w:val="008C5B84"/>
    <w:rsid w:val="008C77D1"/>
    <w:rsid w:val="008E0BD4"/>
    <w:rsid w:val="008E3C3A"/>
    <w:rsid w:val="008E5A20"/>
    <w:rsid w:val="008E7C34"/>
    <w:rsid w:val="0090085E"/>
    <w:rsid w:val="00900B40"/>
    <w:rsid w:val="009028E2"/>
    <w:rsid w:val="00903087"/>
    <w:rsid w:val="00910047"/>
    <w:rsid w:val="00910832"/>
    <w:rsid w:val="009165F8"/>
    <w:rsid w:val="009166C2"/>
    <w:rsid w:val="009211AE"/>
    <w:rsid w:val="009251DC"/>
    <w:rsid w:val="00930102"/>
    <w:rsid w:val="00935FAC"/>
    <w:rsid w:val="009363F6"/>
    <w:rsid w:val="009374AC"/>
    <w:rsid w:val="009404D1"/>
    <w:rsid w:val="009423E2"/>
    <w:rsid w:val="0094651E"/>
    <w:rsid w:val="00946D1D"/>
    <w:rsid w:val="0094780E"/>
    <w:rsid w:val="0095385C"/>
    <w:rsid w:val="0095436A"/>
    <w:rsid w:val="0095498E"/>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C0CB1"/>
    <w:rsid w:val="009C0E7B"/>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2A26"/>
    <w:rsid w:val="00A15A42"/>
    <w:rsid w:val="00A2188D"/>
    <w:rsid w:val="00A25021"/>
    <w:rsid w:val="00A25A50"/>
    <w:rsid w:val="00A25B19"/>
    <w:rsid w:val="00A27965"/>
    <w:rsid w:val="00A35F0D"/>
    <w:rsid w:val="00A4022A"/>
    <w:rsid w:val="00A43233"/>
    <w:rsid w:val="00A43F33"/>
    <w:rsid w:val="00A4492A"/>
    <w:rsid w:val="00A45047"/>
    <w:rsid w:val="00A46CFC"/>
    <w:rsid w:val="00A50003"/>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4BB1"/>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312D7"/>
    <w:rsid w:val="00B340D9"/>
    <w:rsid w:val="00B3789A"/>
    <w:rsid w:val="00B37EE2"/>
    <w:rsid w:val="00B44FD1"/>
    <w:rsid w:val="00B51C44"/>
    <w:rsid w:val="00B530BF"/>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03730"/>
    <w:rsid w:val="00C15468"/>
    <w:rsid w:val="00C20B66"/>
    <w:rsid w:val="00C23133"/>
    <w:rsid w:val="00C2446A"/>
    <w:rsid w:val="00C244F9"/>
    <w:rsid w:val="00C25AD0"/>
    <w:rsid w:val="00C26446"/>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73915"/>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E06F9"/>
    <w:rsid w:val="00DE2A64"/>
    <w:rsid w:val="00DE7EA4"/>
    <w:rsid w:val="00DF75A5"/>
    <w:rsid w:val="00E04117"/>
    <w:rsid w:val="00E17B5F"/>
    <w:rsid w:val="00E21502"/>
    <w:rsid w:val="00E235D8"/>
    <w:rsid w:val="00E31713"/>
    <w:rsid w:val="00E35E75"/>
    <w:rsid w:val="00E44868"/>
    <w:rsid w:val="00E4664D"/>
    <w:rsid w:val="00E52A91"/>
    <w:rsid w:val="00E548B1"/>
    <w:rsid w:val="00E60DB4"/>
    <w:rsid w:val="00E62DFA"/>
    <w:rsid w:val="00E63A48"/>
    <w:rsid w:val="00E64457"/>
    <w:rsid w:val="00E6531C"/>
    <w:rsid w:val="00E653CA"/>
    <w:rsid w:val="00E65FC3"/>
    <w:rsid w:val="00E6640D"/>
    <w:rsid w:val="00E66E77"/>
    <w:rsid w:val="00E67C0E"/>
    <w:rsid w:val="00E67C88"/>
    <w:rsid w:val="00E706B6"/>
    <w:rsid w:val="00E71CB0"/>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2242"/>
    <w:rsid w:val="00EB23A6"/>
    <w:rsid w:val="00EB2581"/>
    <w:rsid w:val="00EC1AF3"/>
    <w:rsid w:val="00EC4DED"/>
    <w:rsid w:val="00EC58A1"/>
    <w:rsid w:val="00EC7A3F"/>
    <w:rsid w:val="00EC7FF0"/>
    <w:rsid w:val="00ED1B9E"/>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40260"/>
    <w:rsid w:val="00F45F91"/>
    <w:rsid w:val="00F508BB"/>
    <w:rsid w:val="00F50C26"/>
    <w:rsid w:val="00F52870"/>
    <w:rsid w:val="00F54DCC"/>
    <w:rsid w:val="00F5537C"/>
    <w:rsid w:val="00F5644B"/>
    <w:rsid w:val="00F56D15"/>
    <w:rsid w:val="00F56FDD"/>
    <w:rsid w:val="00F60CC2"/>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6E1F"/>
    <w:rsid w:val="00F918FA"/>
    <w:rsid w:val="00F97980"/>
    <w:rsid w:val="00FA18A9"/>
    <w:rsid w:val="00FA6715"/>
    <w:rsid w:val="00FA6D7B"/>
    <w:rsid w:val="00FA7BA9"/>
    <w:rsid w:val="00FB17EC"/>
    <w:rsid w:val="00FB20A4"/>
    <w:rsid w:val="00FB6910"/>
    <w:rsid w:val="00FC0510"/>
    <w:rsid w:val="00FC240A"/>
    <w:rsid w:val="00FC5226"/>
    <w:rsid w:val="00FC7511"/>
    <w:rsid w:val="00FD3549"/>
    <w:rsid w:val="00FD359A"/>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1962809170">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259993776">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16">
          <w:marLeft w:val="0"/>
          <w:marRight w:val="0"/>
          <w:marTop w:val="0"/>
          <w:marBottom w:val="0"/>
          <w:divBdr>
            <w:top w:val="none" w:sz="0" w:space="0" w:color="auto"/>
            <w:left w:val="none" w:sz="0" w:space="0" w:color="auto"/>
            <w:bottom w:val="none" w:sz="0" w:space="0" w:color="auto"/>
            <w:right w:val="none" w:sz="0" w:space="0" w:color="auto"/>
          </w:divBdr>
        </w:div>
        <w:div w:id="378480885">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151482805">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175122912">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530025029">
          <w:marLeft w:val="0"/>
          <w:marRight w:val="0"/>
          <w:marTop w:val="0"/>
          <w:marBottom w:val="0"/>
          <w:divBdr>
            <w:top w:val="none" w:sz="0" w:space="0" w:color="auto"/>
            <w:left w:val="none" w:sz="0" w:space="0" w:color="auto"/>
            <w:bottom w:val="none" w:sz="0" w:space="0" w:color="auto"/>
            <w:right w:val="none" w:sz="0" w:space="0" w:color="auto"/>
          </w:divBdr>
        </w:div>
        <w:div w:id="124085000">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509566002">
          <w:marLeft w:val="0"/>
          <w:marRight w:val="0"/>
          <w:marTop w:val="0"/>
          <w:marBottom w:val="0"/>
          <w:divBdr>
            <w:top w:val="none" w:sz="0" w:space="0" w:color="auto"/>
            <w:left w:val="none" w:sz="0" w:space="0" w:color="auto"/>
            <w:bottom w:val="none" w:sz="0" w:space="0" w:color="auto"/>
            <w:right w:val="none" w:sz="0" w:space="0" w:color="auto"/>
          </w:divBdr>
        </w:div>
        <w:div w:id="9078721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1289699346">
          <w:marLeft w:val="0"/>
          <w:marRight w:val="0"/>
          <w:marTop w:val="0"/>
          <w:marBottom w:val="0"/>
          <w:divBdr>
            <w:top w:val="none" w:sz="0" w:space="0" w:color="auto"/>
            <w:left w:val="none" w:sz="0" w:space="0" w:color="auto"/>
            <w:bottom w:val="none" w:sz="0" w:space="0" w:color="auto"/>
            <w:right w:val="none" w:sz="0" w:space="0" w:color="auto"/>
          </w:divBdr>
        </w:div>
        <w:div w:id="66658851">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959338422">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125583652">
          <w:marLeft w:val="0"/>
          <w:marRight w:val="0"/>
          <w:marTop w:val="0"/>
          <w:marBottom w:val="0"/>
          <w:divBdr>
            <w:top w:val="none" w:sz="0" w:space="0" w:color="auto"/>
            <w:left w:val="none" w:sz="0" w:space="0" w:color="auto"/>
            <w:bottom w:val="none" w:sz="0" w:space="0" w:color="auto"/>
            <w:right w:val="none" w:sz="0" w:space="0" w:color="auto"/>
          </w:divBdr>
        </w:div>
      </w:divsChild>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2102679941">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64769732">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517740346">
          <w:marLeft w:val="0"/>
          <w:marRight w:val="0"/>
          <w:marTop w:val="0"/>
          <w:marBottom w:val="0"/>
          <w:divBdr>
            <w:top w:val="none" w:sz="0" w:space="0" w:color="auto"/>
            <w:left w:val="none" w:sz="0" w:space="0" w:color="auto"/>
            <w:bottom w:val="none" w:sz="0" w:space="0" w:color="auto"/>
            <w:right w:val="none" w:sz="0" w:space="0" w:color="auto"/>
          </w:divBdr>
        </w:div>
        <w:div w:id="38240760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065566771">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1515147074">
          <w:marLeft w:val="0"/>
          <w:marRight w:val="0"/>
          <w:marTop w:val="0"/>
          <w:marBottom w:val="0"/>
          <w:divBdr>
            <w:top w:val="none" w:sz="0" w:space="0" w:color="auto"/>
            <w:left w:val="none" w:sz="0" w:space="0" w:color="auto"/>
            <w:bottom w:val="none" w:sz="0" w:space="0" w:color="auto"/>
            <w:right w:val="none" w:sz="0" w:space="0" w:color="auto"/>
          </w:divBdr>
        </w:div>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1783497956">
          <w:marLeft w:val="0"/>
          <w:marRight w:val="0"/>
          <w:marTop w:val="0"/>
          <w:marBottom w:val="0"/>
          <w:divBdr>
            <w:top w:val="none" w:sz="0" w:space="0" w:color="auto"/>
            <w:left w:val="none" w:sz="0" w:space="0" w:color="auto"/>
            <w:bottom w:val="none" w:sz="0" w:space="0" w:color="auto"/>
            <w:right w:val="none" w:sz="0" w:space="0" w:color="auto"/>
          </w:divBdr>
        </w:div>
        <w:div w:id="666861015">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753120552">
          <w:marLeft w:val="0"/>
          <w:marRight w:val="0"/>
          <w:marTop w:val="0"/>
          <w:marBottom w:val="0"/>
          <w:divBdr>
            <w:top w:val="none" w:sz="0" w:space="0" w:color="auto"/>
            <w:left w:val="none" w:sz="0" w:space="0" w:color="auto"/>
            <w:bottom w:val="none" w:sz="0" w:space="0" w:color="auto"/>
            <w:right w:val="none" w:sz="0" w:space="0" w:color="auto"/>
          </w:divBdr>
        </w:div>
        <w:div w:id="151738248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1571429377">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 w:id="66158664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536622929">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 w:id="40205593">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922840555">
          <w:marLeft w:val="0"/>
          <w:marRight w:val="0"/>
          <w:marTop w:val="0"/>
          <w:marBottom w:val="0"/>
          <w:divBdr>
            <w:top w:val="none" w:sz="0" w:space="0" w:color="auto"/>
            <w:left w:val="none" w:sz="0" w:space="0" w:color="auto"/>
            <w:bottom w:val="none" w:sz="0" w:space="0" w:color="auto"/>
            <w:right w:val="none" w:sz="0" w:space="0" w:color="auto"/>
          </w:divBdr>
        </w:div>
        <w:div w:id="32508304">
          <w:marLeft w:val="0"/>
          <w:marRight w:val="0"/>
          <w:marTop w:val="0"/>
          <w:marBottom w:val="0"/>
          <w:divBdr>
            <w:top w:val="none" w:sz="0" w:space="0" w:color="auto"/>
            <w:left w:val="none" w:sz="0" w:space="0" w:color="auto"/>
            <w:bottom w:val="none" w:sz="0" w:space="0" w:color="auto"/>
            <w:right w:val="none" w:sz="0" w:space="0" w:color="auto"/>
          </w:divBdr>
        </w:div>
      </w:divsChild>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647466958">
          <w:marLeft w:val="0"/>
          <w:marRight w:val="0"/>
          <w:marTop w:val="0"/>
          <w:marBottom w:val="0"/>
          <w:divBdr>
            <w:top w:val="none" w:sz="0" w:space="0" w:color="auto"/>
            <w:left w:val="none" w:sz="0" w:space="0" w:color="auto"/>
            <w:bottom w:val="none" w:sz="0" w:space="0" w:color="auto"/>
            <w:right w:val="none" w:sz="0" w:space="0" w:color="auto"/>
          </w:divBdr>
        </w:div>
        <w:div w:id="1530607896">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1027218745">
          <w:marLeft w:val="0"/>
          <w:marRight w:val="0"/>
          <w:marTop w:val="0"/>
          <w:marBottom w:val="0"/>
          <w:divBdr>
            <w:top w:val="none" w:sz="0" w:space="0" w:color="auto"/>
            <w:left w:val="none" w:sz="0" w:space="0" w:color="auto"/>
            <w:bottom w:val="none" w:sz="0" w:space="0" w:color="auto"/>
            <w:right w:val="none" w:sz="0" w:space="0" w:color="auto"/>
          </w:divBdr>
        </w:div>
        <w:div w:id="604265668">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648243744">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0364322">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13</cp:revision>
  <cp:lastPrinted>2024-08-14T13:28:00Z</cp:lastPrinted>
  <dcterms:created xsi:type="dcterms:W3CDTF">2024-08-14T13:43:00Z</dcterms:created>
  <dcterms:modified xsi:type="dcterms:W3CDTF">2024-08-15T20:51:00Z</dcterms:modified>
</cp:coreProperties>
</file>